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85101162"/>
        <w:docPartObj>
          <w:docPartGallery w:val="Cover Pages"/>
          <w:docPartUnique/>
        </w:docPartObj>
      </w:sdtPr>
      <w:sdtEndPr/>
      <w:sdtContent>
        <w:p w:rsidR="00231130" w:rsidRDefault="005F0A34" w:rsidP="004A6E38">
          <w:pPr>
            <w:tabs>
              <w:tab w:val="center" w:pos="5233"/>
            </w:tabs>
            <w:ind w:right="544"/>
          </w:pPr>
          <w:r>
            <w:tab/>
          </w:r>
        </w:p>
        <w:p w:rsidR="00B84588" w:rsidRDefault="00B84588" w:rsidP="001008B5">
          <w:pPr>
            <w:tabs>
              <w:tab w:val="center" w:pos="5234"/>
            </w:tabs>
            <w:spacing w:line="360" w:lineRule="auto"/>
            <w:ind w:right="-285"/>
          </w:pPr>
          <w:r>
            <w:t xml:space="preserve">Nr referencyjny: </w:t>
          </w:r>
          <w:r w:rsidR="00585470">
            <w:rPr>
              <w:sz w:val="24"/>
              <w:szCs w:val="24"/>
            </w:rPr>
            <w:t>RRG.271.10</w:t>
          </w:r>
          <w:r>
            <w:rPr>
              <w:sz w:val="24"/>
              <w:szCs w:val="24"/>
            </w:rPr>
            <w:t>.2019</w:t>
          </w:r>
          <w:r>
            <w:rPr>
              <w:sz w:val="22"/>
              <w:szCs w:val="22"/>
            </w:rPr>
            <w:tab/>
          </w:r>
        </w:p>
        <w:p w:rsidR="00B84588" w:rsidRDefault="00B84588" w:rsidP="00B84588">
          <w:pPr>
            <w:pStyle w:val="Bezodstpw"/>
            <w:jc w:val="center"/>
            <w:rPr>
              <w:rFonts w:ascii="Times New Roman" w:hAnsi="Times New Roman" w:cs="Times New Roman"/>
              <w:b/>
              <w:sz w:val="28"/>
              <w:szCs w:val="28"/>
              <w:u w:val="single"/>
            </w:rPr>
          </w:pPr>
        </w:p>
        <w:p w:rsidR="00B84588" w:rsidRDefault="00B84588" w:rsidP="00B84588">
          <w:pPr>
            <w:pStyle w:val="Bezodstpw"/>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tbl>
          <w:tblPr>
            <w:tblStyle w:val="Zwykatabela11"/>
            <w:tblpPr w:leftFromText="187" w:rightFromText="187" w:vertAnchor="page" w:horzAnchor="margin" w:tblpX="-435" w:tblpY="2276"/>
            <w:tblW w:w="5543" w:type="pct"/>
            <w:tblLook w:val="04A0" w:firstRow="1" w:lastRow="0" w:firstColumn="1" w:lastColumn="0" w:noHBand="0" w:noVBand="1"/>
          </w:tblPr>
          <w:tblGrid>
            <w:gridCol w:w="10361"/>
          </w:tblGrid>
          <w:tr w:rsidR="00B84588" w:rsidTr="00393ECA">
            <w:trPr>
              <w:cnfStyle w:val="100000000000" w:firstRow="1" w:lastRow="0" w:firstColumn="0" w:lastColumn="0" w:oddVBand="0" w:evenVBand="0" w:oddHBand="0"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115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84588" w:rsidRDefault="00B84588" w:rsidP="00393ECA">
                <w:pPr>
                  <w:pStyle w:val="Bezodstpw"/>
                  <w:jc w:val="center"/>
                  <w:rPr>
                    <w:rFonts w:ascii="Times New Roman" w:hAnsi="Times New Roman" w:cs="Times New Roman"/>
                    <w:sz w:val="24"/>
                    <w:lang w:eastAsia="en-US"/>
                  </w:rPr>
                </w:pPr>
                <w:r>
                  <w:rPr>
                    <w:rFonts w:ascii="Times New Roman" w:hAnsi="Times New Roman" w:cs="Times New Roman"/>
                    <w:sz w:val="24"/>
                    <w:lang w:eastAsia="en-US"/>
                  </w:rPr>
                  <w:t xml:space="preserve">ZAMAWIAJĄCY: GMINA MIEJSKA DYNÓW, UL. RYNEK 2, </w:t>
                </w:r>
              </w:p>
              <w:p w:rsidR="00B84588" w:rsidRDefault="00B84588" w:rsidP="00393ECA">
                <w:pPr>
                  <w:pStyle w:val="Bezodstpw"/>
                  <w:jc w:val="center"/>
                  <w:rPr>
                    <w:rFonts w:ascii="Times New Roman" w:hAnsi="Times New Roman" w:cs="Times New Roman"/>
                    <w:sz w:val="24"/>
                    <w:lang w:eastAsia="en-US"/>
                  </w:rPr>
                </w:pPr>
                <w:r>
                  <w:rPr>
                    <w:rFonts w:ascii="Times New Roman" w:hAnsi="Times New Roman" w:cs="Times New Roman"/>
                    <w:sz w:val="24"/>
                    <w:lang w:eastAsia="en-US"/>
                  </w:rPr>
                  <w:t>36-065 Dynów, tel. 16/65 21 093, fax fax 16/65 21 113, e-mail  przetargi@dynow.pl, adres strony internetowej www.bip.dynow.pl</w:t>
                </w:r>
              </w:p>
            </w:tc>
          </w:tr>
          <w:tr w:rsidR="00B84588" w:rsidTr="00393ECA">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115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84588" w:rsidRDefault="00B84588" w:rsidP="00393ECA">
                <w:pPr>
                  <w:pStyle w:val="Bezodstpw"/>
                  <w:spacing w:line="216" w:lineRule="auto"/>
                  <w:ind w:left="29" w:right="53"/>
                  <w:jc w:val="center"/>
                  <w:rPr>
                    <w:rFonts w:ascii="Times New Roman" w:eastAsiaTheme="majorEastAsia" w:hAnsi="Times New Roman" w:cs="Times New Roman"/>
                    <w:sz w:val="32"/>
                    <w:szCs w:val="32"/>
                    <w:lang w:eastAsia="en-US"/>
                  </w:rPr>
                </w:pPr>
                <w:r>
                  <w:rPr>
                    <w:rFonts w:ascii="Times New Roman" w:eastAsiaTheme="majorEastAsia" w:hAnsi="Times New Roman" w:cs="Times New Roman"/>
                    <w:sz w:val="32"/>
                    <w:szCs w:val="32"/>
                    <w:lang w:eastAsia="en-US"/>
                  </w:rPr>
                  <w:t>SPECYFIKACJA  ISTOTNYCH  WARUNKÓW  ZAMÓWIENIA</w:t>
                </w:r>
              </w:p>
            </w:tc>
          </w:tr>
          <w:tr w:rsidR="00B84588" w:rsidTr="00393ECA">
            <w:trPr>
              <w:trHeight w:val="1422"/>
            </w:trPr>
            <w:tc>
              <w:tcPr>
                <w:cnfStyle w:val="001000000000" w:firstRow="0" w:lastRow="0" w:firstColumn="1" w:lastColumn="0" w:oddVBand="0" w:evenVBand="0" w:oddHBand="0" w:evenHBand="0" w:firstRowFirstColumn="0" w:firstRowLastColumn="0" w:lastRowFirstColumn="0" w:lastRowLastColumn="0"/>
                <w:tcW w:w="115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84588" w:rsidRDefault="00032711" w:rsidP="00393ECA">
                <w:pPr>
                  <w:pStyle w:val="Bezodstpw"/>
                  <w:ind w:left="-397" w:right="-582" w:hanging="113"/>
                  <w:jc w:val="center"/>
                  <w:rPr>
                    <w:rFonts w:ascii="Times New Roman" w:hAnsi="Times New Roman" w:cs="Times New Roman"/>
                    <w:sz w:val="24"/>
                    <w:lang w:eastAsia="en-US"/>
                  </w:rPr>
                </w:pPr>
                <w:bookmarkStart w:id="0" w:name="_GoBack"/>
                <w:r w:rsidRPr="00032711">
                  <w:rPr>
                    <w:noProof/>
                  </w:rPr>
                  <w:drawing>
                    <wp:anchor distT="0" distB="0" distL="114300" distR="114300" simplePos="0" relativeHeight="251658240" behindDoc="0" locked="0" layoutInCell="1" allowOverlap="1">
                      <wp:simplePos x="0" y="0"/>
                      <wp:positionH relativeFrom="column">
                        <wp:posOffset>-652780</wp:posOffset>
                      </wp:positionH>
                      <wp:positionV relativeFrom="paragraph">
                        <wp:posOffset>-3100070</wp:posOffset>
                      </wp:positionV>
                      <wp:extent cx="7128510" cy="10067925"/>
                      <wp:effectExtent l="0" t="0" r="0" b="95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8510" cy="100679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B84588">
                  <w:rPr>
                    <w:rFonts w:ascii="Times New Roman" w:hAnsi="Times New Roman" w:cs="Times New Roman"/>
                    <w:sz w:val="24"/>
                    <w:lang w:eastAsia="en-US"/>
                  </w:rPr>
                  <w:t>POSTĘPOWANIE  PROWADZONE  W  TRYBIE  PRZETARGU  NIEOGRANICZONEGO                                                                          O  WARTOŚCI  NIEPRZEKRACZAJACEJ   5 548 000,00 EURO</w:t>
                </w:r>
              </w:p>
            </w:tc>
          </w:tr>
        </w:tbl>
        <w:p w:rsidR="00B84588" w:rsidRDefault="00B84588" w:rsidP="00B84588">
          <w:pPr>
            <w:pStyle w:val="Bezodstpw"/>
            <w:rPr>
              <w:rFonts w:ascii="Times New Roman" w:hAnsi="Times New Roman" w:cs="Times New Roman"/>
              <w:b/>
              <w:sz w:val="24"/>
              <w:szCs w:val="24"/>
              <w:u w:val="single"/>
            </w:rPr>
          </w:pPr>
        </w:p>
        <w:p w:rsidR="00B84588" w:rsidRDefault="00B84588" w:rsidP="001008B5">
          <w:pPr>
            <w:pStyle w:val="Bezodstpw"/>
            <w:ind w:left="-142" w:hanging="142"/>
            <w:rPr>
              <w:rFonts w:ascii="Times New Roman" w:hAnsi="Times New Roman" w:cs="Times New Roman"/>
              <w:b/>
              <w:sz w:val="32"/>
              <w:szCs w:val="32"/>
              <w:u w:val="single"/>
            </w:rPr>
          </w:pPr>
          <w:r>
            <w:rPr>
              <w:rFonts w:ascii="Times New Roman" w:hAnsi="Times New Roman" w:cs="Times New Roman"/>
              <w:b/>
              <w:sz w:val="32"/>
              <w:szCs w:val="32"/>
              <w:u w:val="single"/>
            </w:rPr>
            <w:t>PRZEDMIOT   ZAMÓWIENIA:</w:t>
          </w:r>
        </w:p>
        <w:p w:rsidR="001008B5" w:rsidRDefault="001008B5" w:rsidP="001008B5">
          <w:pPr>
            <w:autoSpaceDE w:val="0"/>
            <w:autoSpaceDN w:val="0"/>
            <w:adjustRightInd w:val="0"/>
            <w:rPr>
              <w:rFonts w:eastAsiaTheme="minorEastAsia"/>
              <w:b/>
              <w:sz w:val="32"/>
              <w:szCs w:val="32"/>
              <w:u w:val="single"/>
              <w:lang w:eastAsia="pl-PL"/>
            </w:rPr>
          </w:pPr>
        </w:p>
        <w:p w:rsidR="00585470" w:rsidRDefault="00585470" w:rsidP="00585470">
          <w:pPr>
            <w:ind w:left="-284" w:right="-141"/>
            <w:rPr>
              <w:b/>
            </w:rPr>
          </w:pPr>
          <w:r w:rsidRPr="00585470">
            <w:rPr>
              <w:b/>
            </w:rPr>
            <w:t xml:space="preserve">Przebudowa drogi gminnej, działka nr ewid. 5127/2 w Dynowie poprzez budowę oświetlenia ulicznego, budowę kanalizacji deszczowej oraz przebudowę jezdni </w:t>
          </w:r>
        </w:p>
        <w:p w:rsidR="00585470" w:rsidRPr="00585470" w:rsidRDefault="00585470" w:rsidP="00585470">
          <w:pPr>
            <w:ind w:left="-284" w:right="-141"/>
            <w:rPr>
              <w:b/>
            </w:rPr>
          </w:pPr>
          <w:r w:rsidRPr="00585470">
            <w:rPr>
              <w:b/>
            </w:rPr>
            <w:t>i chodników dla pieszych</w:t>
          </w:r>
        </w:p>
        <w:p w:rsidR="00B84588" w:rsidRDefault="00B84588" w:rsidP="00B84588">
          <w:pPr>
            <w:pStyle w:val="Textbodyindent"/>
            <w:snapToGrid w:val="0"/>
            <w:ind w:left="27" w:hanging="169"/>
            <w:rPr>
              <w:rFonts w:cs="Times New Roman"/>
            </w:rPr>
          </w:pPr>
        </w:p>
        <w:p w:rsidR="00B84588" w:rsidRDefault="00B84588" w:rsidP="00B84588">
          <w:pPr>
            <w:pStyle w:val="Textbodyindent"/>
            <w:snapToGrid w:val="0"/>
            <w:rPr>
              <w:rFonts w:cs="Times New Roman"/>
            </w:rPr>
          </w:pPr>
        </w:p>
        <w:p w:rsidR="00B84588" w:rsidRDefault="00B84588" w:rsidP="00B84588">
          <w:pPr>
            <w:pStyle w:val="Textbodyindent"/>
            <w:snapToGrid w:val="0"/>
            <w:ind w:left="142" w:hanging="169"/>
            <w:rPr>
              <w:rFonts w:cs="Times New Roman"/>
            </w:rPr>
          </w:pPr>
        </w:p>
        <w:p w:rsidR="00B84588" w:rsidRDefault="00B84588" w:rsidP="00B84588">
          <w:pPr>
            <w:pStyle w:val="Textbodyindent"/>
            <w:snapToGrid w:val="0"/>
            <w:ind w:left="142" w:hanging="169"/>
            <w:rPr>
              <w:rFonts w:cs="Times New Roman"/>
            </w:rPr>
          </w:pPr>
          <w:r>
            <w:rPr>
              <w:rFonts w:cs="Times New Roman"/>
            </w:rPr>
            <w:t>Opracował:</w:t>
          </w:r>
        </w:p>
        <w:p w:rsidR="00B84588" w:rsidRDefault="00B84588" w:rsidP="00B84588">
          <w:pPr>
            <w:pStyle w:val="Textbodyindent"/>
            <w:snapToGrid w:val="0"/>
            <w:ind w:left="142" w:hanging="169"/>
            <w:rPr>
              <w:rFonts w:cs="Times New Roman"/>
            </w:rPr>
          </w:pPr>
          <w:r>
            <w:rPr>
              <w:rFonts w:cs="Times New Roman"/>
            </w:rPr>
            <w:t>Wojciech Barański</w:t>
          </w:r>
        </w:p>
        <w:p w:rsidR="00B84588" w:rsidRDefault="00B84588" w:rsidP="00B84588">
          <w:pPr>
            <w:pStyle w:val="Textbodyindent"/>
            <w:snapToGrid w:val="0"/>
            <w:ind w:left="142" w:hanging="169"/>
            <w:rPr>
              <w:rFonts w:cs="Times New Roman"/>
            </w:rPr>
          </w:pPr>
        </w:p>
        <w:p w:rsidR="00B84588" w:rsidRDefault="00B84588" w:rsidP="00B84588">
          <w:pPr>
            <w:pStyle w:val="Textbodyindent"/>
            <w:snapToGrid w:val="0"/>
            <w:ind w:left="142" w:hanging="169"/>
            <w:rPr>
              <w:rFonts w:cs="Times New Roman"/>
            </w:rPr>
          </w:pPr>
        </w:p>
        <w:p w:rsidR="00B84588" w:rsidRDefault="00B84588" w:rsidP="00B84588">
          <w:pPr>
            <w:pStyle w:val="Textbodyindent"/>
            <w:snapToGrid w:val="0"/>
            <w:ind w:left="142" w:hanging="169"/>
            <w:rPr>
              <w:rFonts w:cs="Times New Roman"/>
            </w:rPr>
          </w:pPr>
          <w:r>
            <w:rPr>
              <w:rFonts w:cs="Times New Roman"/>
            </w:rPr>
            <w:t xml:space="preserve"> </w:t>
          </w:r>
        </w:p>
        <w:p w:rsidR="00B84588" w:rsidRDefault="00B84588" w:rsidP="00B84588">
          <w:pPr>
            <w:pStyle w:val="Textbodyindent"/>
            <w:snapToGrid w:val="0"/>
            <w:ind w:left="142" w:hanging="169"/>
            <w:rPr>
              <w:rFonts w:cs="Times New Roman"/>
              <w:b/>
            </w:rPr>
          </w:pPr>
        </w:p>
        <w:p w:rsidR="00B84588" w:rsidRDefault="00B84588" w:rsidP="00B84588">
          <w:pPr>
            <w:pStyle w:val="Textbodyindent"/>
            <w:snapToGrid w:val="0"/>
            <w:ind w:left="142" w:hanging="169"/>
            <w:rPr>
              <w:rFonts w:cs="Times New Roman"/>
              <w:b/>
              <w:i/>
              <w:color w:val="FF0000"/>
            </w:rPr>
          </w:pPr>
          <w:r>
            <w:rPr>
              <w:rFonts w:cs="Times New Roman"/>
              <w:b/>
              <w:i/>
            </w:rPr>
            <w:t xml:space="preserve"> SPECYFIK</w:t>
          </w:r>
          <w:r w:rsidR="001008B5">
            <w:rPr>
              <w:rFonts w:cs="Times New Roman"/>
              <w:b/>
              <w:i/>
            </w:rPr>
            <w:t xml:space="preserve">ACJĘ  </w:t>
          </w:r>
          <w:r w:rsidR="00297948">
            <w:rPr>
              <w:rFonts w:cs="Times New Roman"/>
              <w:b/>
              <w:i/>
            </w:rPr>
            <w:t>ZATWIERDZIŁ   W   DNIU  16</w:t>
          </w:r>
          <w:r w:rsidR="00585470">
            <w:rPr>
              <w:rFonts w:cs="Times New Roman"/>
              <w:b/>
              <w:i/>
            </w:rPr>
            <w:t>.10</w:t>
          </w:r>
          <w:r>
            <w:rPr>
              <w:rFonts w:cs="Times New Roman"/>
              <w:b/>
              <w:i/>
            </w:rPr>
            <w:t>.2019 r</w:t>
          </w:r>
        </w:p>
        <w:p w:rsidR="00B84588" w:rsidRDefault="00B84588" w:rsidP="00B84588">
          <w:pPr>
            <w:pStyle w:val="Textbodyindent"/>
            <w:snapToGrid w:val="0"/>
            <w:ind w:left="27" w:hanging="169"/>
            <w:rPr>
              <w:rFonts w:cs="Times New Roman"/>
              <w:b/>
              <w:i/>
              <w:color w:val="FF0000"/>
            </w:rPr>
          </w:pPr>
        </w:p>
        <w:p w:rsidR="00B84588" w:rsidRDefault="00B84588" w:rsidP="00B84588">
          <w:pPr>
            <w:pStyle w:val="Textbodyindent"/>
            <w:snapToGrid w:val="0"/>
            <w:ind w:left="27" w:hanging="169"/>
            <w:rPr>
              <w:rFonts w:cs="Times New Roman"/>
              <w:b/>
              <w:i/>
            </w:rPr>
          </w:pPr>
          <w:r>
            <w:rPr>
              <w:rFonts w:cs="Times New Roman"/>
              <w:b/>
              <w:i/>
              <w:color w:val="FF0000"/>
            </w:rPr>
            <w:t xml:space="preserve">  </w:t>
          </w:r>
        </w:p>
        <w:p w:rsidR="00B84588" w:rsidRDefault="00B84588" w:rsidP="00B84588">
          <w:pPr>
            <w:pStyle w:val="Textbodyindent"/>
            <w:snapToGrid w:val="0"/>
            <w:ind w:left="27" w:hanging="169"/>
            <w:rPr>
              <w:rFonts w:cs="Times New Roman"/>
              <w:b/>
              <w:i/>
            </w:rPr>
          </w:pPr>
          <w:r>
            <w:rPr>
              <w:rFonts w:cs="Times New Roman"/>
              <w:b/>
              <w:i/>
            </w:rPr>
            <w:t xml:space="preserve">  </w:t>
          </w:r>
        </w:p>
        <w:p w:rsidR="00B84588" w:rsidRDefault="00B84588" w:rsidP="00B84588">
          <w:pPr>
            <w:pStyle w:val="Textbodyindent"/>
            <w:snapToGrid w:val="0"/>
            <w:ind w:left="27" w:hanging="169"/>
            <w:rPr>
              <w:rFonts w:cs="Times New Roman"/>
              <w:b/>
              <w:i/>
            </w:rPr>
          </w:pPr>
        </w:p>
        <w:p w:rsidR="001008B5" w:rsidRDefault="00B84588" w:rsidP="001008B5">
          <w:pPr>
            <w:pStyle w:val="Textbodyindent"/>
            <w:snapToGrid w:val="0"/>
            <w:ind w:left="27" w:hanging="169"/>
            <w:rPr>
              <w:rFonts w:cs="Times New Roman"/>
              <w:b/>
              <w:i/>
            </w:rPr>
          </w:pPr>
          <w:r>
            <w:rPr>
              <w:rFonts w:cs="Times New Roman"/>
              <w:b/>
              <w:i/>
            </w:rPr>
            <w:t xml:space="preserve">                                                                        </w:t>
          </w:r>
          <w:r w:rsidR="001008B5">
            <w:rPr>
              <w:rFonts w:cs="Times New Roman"/>
              <w:b/>
              <w:i/>
            </w:rPr>
            <w:t xml:space="preserve">                ………………………………………</w:t>
          </w:r>
        </w:p>
        <w:p w:rsidR="00B84588" w:rsidRPr="00393ECA" w:rsidRDefault="001008B5" w:rsidP="001008B5">
          <w:pPr>
            <w:pStyle w:val="Textbodyindent"/>
            <w:snapToGrid w:val="0"/>
            <w:ind w:left="27" w:hanging="169"/>
            <w:rPr>
              <w:rFonts w:cs="Times New Roman"/>
              <w:b/>
              <w:i/>
            </w:rPr>
            <w:sectPr w:rsidR="00B84588" w:rsidRPr="00393ECA" w:rsidSect="00585470">
              <w:headerReference w:type="even" r:id="rId9"/>
              <w:headerReference w:type="default" r:id="rId10"/>
              <w:footerReference w:type="even" r:id="rId11"/>
              <w:footerReference w:type="default" r:id="rId12"/>
              <w:headerReference w:type="first" r:id="rId13"/>
              <w:pgSz w:w="11907" w:h="16839" w:code="9"/>
              <w:pgMar w:top="1418" w:right="850" w:bottom="1418" w:left="1701" w:header="227" w:footer="680" w:gutter="0"/>
              <w:pgNumType w:start="0"/>
              <w:cols w:space="708"/>
              <w:docGrid w:linePitch="381"/>
            </w:sectPr>
          </w:pPr>
          <w:r>
            <w:rPr>
              <w:rFonts w:cs="Times New Roman"/>
              <w:b/>
              <w:i/>
            </w:rPr>
            <w:t xml:space="preserve">                                                                                           </w:t>
          </w:r>
          <w:r w:rsidR="00AB062A">
            <w:rPr>
              <w:rFonts w:cs="Times New Roman"/>
              <w:b/>
              <w:i/>
            </w:rPr>
            <w:t>KIEROWNIK  ZAMAWI</w:t>
          </w:r>
          <w:r w:rsidR="00AD2A5E">
            <w:rPr>
              <w:rFonts w:cs="Times New Roman"/>
              <w:b/>
              <w:i/>
            </w:rPr>
            <w:t>AJĄCEGO</w:t>
          </w:r>
        </w:p>
        <w:p w:rsidR="001E5CB4" w:rsidRDefault="00AA7FC4" w:rsidP="00B84588">
          <w:pPr>
            <w:spacing w:line="360" w:lineRule="auto"/>
          </w:pPr>
        </w:p>
      </w:sdtContent>
    </w:sdt>
    <w:p w:rsidR="00231130" w:rsidRPr="001E5CB4" w:rsidRDefault="00231130" w:rsidP="006B4776">
      <w:pPr>
        <w:ind w:right="-285" w:hanging="142"/>
        <w:jc w:val="both"/>
      </w:pPr>
      <w:r w:rsidRPr="00630BCA">
        <w:rPr>
          <w:b/>
          <w:sz w:val="24"/>
          <w:szCs w:val="24"/>
        </w:rPr>
        <w:t>1. Nazwa i adres Zamawiającego:</w:t>
      </w:r>
    </w:p>
    <w:p w:rsidR="00231130" w:rsidRPr="00630BCA" w:rsidRDefault="00231130" w:rsidP="006B4776">
      <w:pPr>
        <w:ind w:left="-142"/>
        <w:jc w:val="both"/>
        <w:rPr>
          <w:sz w:val="24"/>
          <w:szCs w:val="24"/>
        </w:rPr>
      </w:pPr>
      <w:r w:rsidRPr="00630BCA">
        <w:rPr>
          <w:sz w:val="24"/>
          <w:szCs w:val="24"/>
        </w:rPr>
        <w:t xml:space="preserve">    GMINA MIEJSKA DYNÓW, </w:t>
      </w:r>
    </w:p>
    <w:p w:rsidR="00231130" w:rsidRPr="00630BCA" w:rsidRDefault="00231130" w:rsidP="006B4776">
      <w:pPr>
        <w:ind w:left="-142"/>
        <w:jc w:val="both"/>
        <w:rPr>
          <w:sz w:val="24"/>
          <w:szCs w:val="24"/>
        </w:rPr>
      </w:pPr>
      <w:r w:rsidRPr="00630BCA">
        <w:rPr>
          <w:sz w:val="24"/>
          <w:szCs w:val="24"/>
        </w:rPr>
        <w:t xml:space="preserve">    ul. RYNEK 2, 36-065 Dynów,                    </w:t>
      </w:r>
    </w:p>
    <w:p w:rsidR="00231130" w:rsidRPr="00630BCA" w:rsidRDefault="00246DDC" w:rsidP="006B4776">
      <w:pPr>
        <w:ind w:left="-142"/>
        <w:jc w:val="both"/>
        <w:rPr>
          <w:sz w:val="24"/>
          <w:szCs w:val="24"/>
        </w:rPr>
      </w:pPr>
      <w:r>
        <w:rPr>
          <w:sz w:val="24"/>
          <w:szCs w:val="24"/>
        </w:rPr>
        <w:t xml:space="preserve">    tel. 16/65 21 093,  </w:t>
      </w:r>
      <w:r w:rsidR="00231130" w:rsidRPr="00630BCA">
        <w:rPr>
          <w:sz w:val="24"/>
          <w:szCs w:val="24"/>
        </w:rPr>
        <w:t xml:space="preserve"> fax 16/65 21 113,</w:t>
      </w:r>
    </w:p>
    <w:p w:rsidR="00231130" w:rsidRPr="00630BCA" w:rsidRDefault="00231130" w:rsidP="006B4776">
      <w:pPr>
        <w:ind w:left="-142"/>
        <w:jc w:val="both"/>
        <w:rPr>
          <w:sz w:val="24"/>
          <w:szCs w:val="24"/>
          <w:lang w:val="en-US"/>
        </w:rPr>
      </w:pPr>
      <w:r w:rsidRPr="00630BCA">
        <w:rPr>
          <w:sz w:val="24"/>
          <w:szCs w:val="24"/>
        </w:rPr>
        <w:t xml:space="preserve">    </w:t>
      </w:r>
      <w:r w:rsidRPr="00630BCA">
        <w:rPr>
          <w:sz w:val="24"/>
          <w:szCs w:val="24"/>
          <w:lang w:val="en-US"/>
        </w:rPr>
        <w:t xml:space="preserve">e-mail  przetargi@dynow.pl,                                        </w:t>
      </w:r>
    </w:p>
    <w:p w:rsidR="00231130" w:rsidRPr="00630BCA" w:rsidRDefault="00231130" w:rsidP="006B4776">
      <w:pPr>
        <w:ind w:left="-142"/>
        <w:jc w:val="both"/>
        <w:rPr>
          <w:sz w:val="24"/>
          <w:szCs w:val="24"/>
        </w:rPr>
      </w:pPr>
      <w:r w:rsidRPr="00630BCA">
        <w:rPr>
          <w:sz w:val="24"/>
          <w:szCs w:val="24"/>
          <w:lang w:val="en-US"/>
        </w:rPr>
        <w:t xml:space="preserve">    </w:t>
      </w:r>
      <w:r w:rsidRPr="00630BCA">
        <w:rPr>
          <w:sz w:val="24"/>
          <w:szCs w:val="24"/>
        </w:rPr>
        <w:t xml:space="preserve">adres strony internetowej </w:t>
      </w:r>
      <w:hyperlink r:id="rId14" w:history="1">
        <w:r w:rsidRPr="00630BCA">
          <w:rPr>
            <w:rStyle w:val="Hipercze"/>
          </w:rPr>
          <w:t>www.bip.dynow.pl</w:t>
        </w:r>
      </w:hyperlink>
    </w:p>
    <w:p w:rsidR="00231130" w:rsidRPr="00630BCA" w:rsidRDefault="00231130" w:rsidP="006B4776">
      <w:pPr>
        <w:jc w:val="both"/>
        <w:rPr>
          <w:sz w:val="24"/>
          <w:szCs w:val="24"/>
        </w:rPr>
      </w:pPr>
    </w:p>
    <w:p w:rsidR="00231130" w:rsidRPr="00630BCA" w:rsidRDefault="00231130" w:rsidP="006B4776">
      <w:pPr>
        <w:ind w:hanging="142"/>
        <w:jc w:val="both"/>
        <w:rPr>
          <w:b/>
          <w:sz w:val="24"/>
          <w:szCs w:val="24"/>
        </w:rPr>
      </w:pPr>
      <w:r w:rsidRPr="00630BCA">
        <w:rPr>
          <w:b/>
          <w:sz w:val="24"/>
          <w:szCs w:val="24"/>
        </w:rPr>
        <w:t>2. Tryb udzielenia zamówienia</w:t>
      </w:r>
    </w:p>
    <w:p w:rsidR="00231130" w:rsidRDefault="00231130" w:rsidP="00AD2A5E">
      <w:pPr>
        <w:pStyle w:val="Nagwek3"/>
        <w:shd w:val="clear" w:color="auto" w:fill="FFFFFF"/>
        <w:spacing w:before="0" w:after="0"/>
        <w:ind w:left="142"/>
        <w:rPr>
          <w:rFonts w:ascii="Times New Roman" w:hAnsi="Times New Roman" w:cs="Times New Roman"/>
          <w:b w:val="0"/>
          <w:sz w:val="24"/>
          <w:szCs w:val="24"/>
        </w:rPr>
      </w:pPr>
      <w:r w:rsidRPr="00630BCA">
        <w:rPr>
          <w:sz w:val="24"/>
          <w:szCs w:val="24"/>
        </w:rPr>
        <w:t xml:space="preserve">  </w:t>
      </w:r>
      <w:r w:rsidR="00680D31">
        <w:rPr>
          <w:sz w:val="24"/>
          <w:szCs w:val="24"/>
        </w:rPr>
        <w:t xml:space="preserve">         </w:t>
      </w:r>
      <w:r w:rsidRPr="00AD2A5E">
        <w:rPr>
          <w:rFonts w:ascii="Times New Roman" w:hAnsi="Times New Roman" w:cs="Times New Roman"/>
          <w:b w:val="0"/>
          <w:sz w:val="24"/>
          <w:szCs w:val="24"/>
        </w:rPr>
        <w:t xml:space="preserve">Niniejsze postępowanie o udzielenie zamówienia publicznego prowadzone jest w trybie przetargu nieograniczonego ( art. 39-46 w związku z art. 10 ust. 1 ustawy z dnia 29 stycznia 2004 r. Prawo </w:t>
      </w:r>
      <w:r w:rsidR="00D5775A" w:rsidRPr="00AD2A5E">
        <w:rPr>
          <w:rFonts w:ascii="Times New Roman" w:hAnsi="Times New Roman" w:cs="Times New Roman"/>
          <w:b w:val="0"/>
          <w:sz w:val="24"/>
          <w:szCs w:val="24"/>
        </w:rPr>
        <w:t xml:space="preserve"> </w:t>
      </w:r>
      <w:r w:rsidRPr="00AD2A5E">
        <w:rPr>
          <w:rFonts w:ascii="Times New Roman" w:hAnsi="Times New Roman" w:cs="Times New Roman"/>
          <w:b w:val="0"/>
          <w:sz w:val="24"/>
          <w:szCs w:val="24"/>
        </w:rPr>
        <w:t xml:space="preserve">zamówień publicznych – </w:t>
      </w:r>
      <w:r w:rsidR="00731C9D" w:rsidRPr="00AD2A5E">
        <w:rPr>
          <w:rFonts w:ascii="Times New Roman" w:hAnsi="Times New Roman" w:cs="Times New Roman"/>
          <w:b w:val="0"/>
          <w:sz w:val="24"/>
          <w:szCs w:val="24"/>
        </w:rPr>
        <w:t xml:space="preserve"> </w:t>
      </w:r>
      <w:r w:rsidR="00585470">
        <w:rPr>
          <w:rStyle w:val="ng-binding"/>
          <w:rFonts w:ascii="Times New Roman" w:hAnsi="Times New Roman" w:cs="Times New Roman"/>
          <w:b w:val="0"/>
          <w:bCs w:val="0"/>
          <w:color w:val="1B1B1B"/>
          <w:sz w:val="24"/>
          <w:szCs w:val="24"/>
        </w:rPr>
        <w:t>Dz.U.2019</w:t>
      </w:r>
      <w:r w:rsidR="00AD2A5E" w:rsidRPr="00AD2A5E">
        <w:rPr>
          <w:rStyle w:val="ng-binding"/>
          <w:rFonts w:ascii="Times New Roman" w:hAnsi="Times New Roman" w:cs="Times New Roman"/>
          <w:b w:val="0"/>
          <w:bCs w:val="0"/>
          <w:color w:val="1B1B1B"/>
          <w:sz w:val="24"/>
          <w:szCs w:val="24"/>
        </w:rPr>
        <w:t xml:space="preserve"> poz</w:t>
      </w:r>
      <w:r w:rsidR="00585470">
        <w:rPr>
          <w:rStyle w:val="ng-binding"/>
          <w:rFonts w:ascii="Times New Roman" w:hAnsi="Times New Roman" w:cs="Times New Roman"/>
          <w:b w:val="0"/>
          <w:bCs w:val="0"/>
          <w:color w:val="1B1B1B"/>
          <w:sz w:val="24"/>
          <w:szCs w:val="24"/>
        </w:rPr>
        <w:t>.1843</w:t>
      </w:r>
      <w:r w:rsidR="00680D31" w:rsidRPr="00AD2A5E">
        <w:rPr>
          <w:rStyle w:val="ng-binding"/>
          <w:rFonts w:ascii="Times New Roman" w:hAnsi="Times New Roman" w:cs="Times New Roman"/>
          <w:b w:val="0"/>
          <w:bCs w:val="0"/>
          <w:color w:val="1B1B1B"/>
          <w:sz w:val="24"/>
          <w:szCs w:val="24"/>
        </w:rPr>
        <w:t xml:space="preserve"> t.j.</w:t>
      </w:r>
      <w:r w:rsidR="00680D31" w:rsidRPr="00AD2A5E">
        <w:rPr>
          <w:rFonts w:ascii="Times New Roman" w:hAnsi="Times New Roman" w:cs="Times New Roman"/>
          <w:b w:val="0"/>
          <w:bCs w:val="0"/>
          <w:color w:val="1B1B1B"/>
          <w:sz w:val="24"/>
          <w:szCs w:val="24"/>
        </w:rPr>
        <w:t> </w:t>
      </w:r>
      <w:r w:rsidR="00680D31" w:rsidRPr="00AD2A5E">
        <w:rPr>
          <w:rFonts w:ascii="Times New Roman" w:hAnsi="Times New Roman" w:cs="Times New Roman"/>
          <w:b w:val="0"/>
          <w:sz w:val="24"/>
          <w:szCs w:val="24"/>
        </w:rPr>
        <w:t xml:space="preserve"> </w:t>
      </w:r>
      <w:r w:rsidR="00731C9D" w:rsidRPr="00AD2A5E">
        <w:rPr>
          <w:rFonts w:ascii="Times New Roman" w:hAnsi="Times New Roman" w:cs="Times New Roman"/>
          <w:b w:val="0"/>
          <w:sz w:val="24"/>
          <w:szCs w:val="24"/>
        </w:rPr>
        <w:t>ze zm</w:t>
      </w:r>
      <w:r w:rsidRPr="00AD2A5E">
        <w:rPr>
          <w:rFonts w:ascii="Times New Roman" w:hAnsi="Times New Roman" w:cs="Times New Roman"/>
          <w:b w:val="0"/>
          <w:sz w:val="24"/>
          <w:szCs w:val="24"/>
        </w:rPr>
        <w:t>.) zwanej dalej ustawą Pzp.</w:t>
      </w:r>
    </w:p>
    <w:p w:rsidR="00AD2A5E" w:rsidRPr="00AD2A5E" w:rsidRDefault="00AD2A5E" w:rsidP="00AD2A5E">
      <w:pPr>
        <w:rPr>
          <w:lang w:eastAsia="ar-SA"/>
        </w:rPr>
      </w:pPr>
    </w:p>
    <w:p w:rsidR="00231130" w:rsidRPr="00F068C3" w:rsidRDefault="00231130" w:rsidP="006B4776">
      <w:pPr>
        <w:ind w:left="142" w:hanging="142"/>
        <w:jc w:val="both"/>
        <w:rPr>
          <w:b/>
          <w:sz w:val="24"/>
          <w:szCs w:val="24"/>
          <w:u w:val="single"/>
        </w:rPr>
      </w:pPr>
      <w:r>
        <w:rPr>
          <w:sz w:val="24"/>
          <w:szCs w:val="24"/>
        </w:rPr>
        <w:t xml:space="preserve"> </w:t>
      </w:r>
      <w:r w:rsidR="00D5775A">
        <w:rPr>
          <w:sz w:val="24"/>
          <w:szCs w:val="24"/>
        </w:rPr>
        <w:t xml:space="preserve"> </w:t>
      </w:r>
      <w:r w:rsidRPr="00F068C3">
        <w:rPr>
          <w:b/>
          <w:color w:val="000000"/>
          <w:sz w:val="24"/>
          <w:szCs w:val="24"/>
          <w:u w:val="single"/>
        </w:rPr>
        <w:t xml:space="preserve">W niniejszym postępowaniu </w:t>
      </w:r>
      <w:r w:rsidRPr="00F068C3">
        <w:rPr>
          <w:b/>
          <w:bCs/>
          <w:color w:val="000000"/>
          <w:sz w:val="24"/>
          <w:szCs w:val="24"/>
          <w:u w:val="single"/>
        </w:rPr>
        <w:t xml:space="preserve">zostanie </w:t>
      </w:r>
      <w:r w:rsidRPr="00F068C3">
        <w:rPr>
          <w:b/>
          <w:color w:val="000000"/>
          <w:sz w:val="24"/>
          <w:szCs w:val="24"/>
          <w:u w:val="single"/>
        </w:rPr>
        <w:t>zastosowana procedura, o której mowa w art. 24aa ustawy.</w:t>
      </w:r>
    </w:p>
    <w:p w:rsidR="00231130" w:rsidRPr="00002FE3" w:rsidRDefault="00231130" w:rsidP="006B4776">
      <w:pPr>
        <w:ind w:left="142" w:hanging="142"/>
        <w:jc w:val="both"/>
        <w:rPr>
          <w:b/>
          <w:sz w:val="24"/>
          <w:szCs w:val="24"/>
        </w:rPr>
      </w:pPr>
    </w:p>
    <w:p w:rsidR="00231130" w:rsidRPr="00630BCA" w:rsidRDefault="00AD2A5E" w:rsidP="00AD2A5E">
      <w:pPr>
        <w:ind w:left="142" w:hanging="284"/>
        <w:jc w:val="both"/>
        <w:rPr>
          <w:b/>
          <w:sz w:val="24"/>
          <w:szCs w:val="24"/>
        </w:rPr>
      </w:pPr>
      <w:r>
        <w:rPr>
          <w:b/>
          <w:sz w:val="24"/>
          <w:szCs w:val="24"/>
        </w:rPr>
        <w:t xml:space="preserve"> </w:t>
      </w:r>
      <w:r w:rsidR="00231130" w:rsidRPr="00630BCA">
        <w:rPr>
          <w:b/>
          <w:sz w:val="24"/>
          <w:szCs w:val="24"/>
        </w:rPr>
        <w:t>3.</w:t>
      </w:r>
      <w:r>
        <w:rPr>
          <w:b/>
          <w:sz w:val="24"/>
          <w:szCs w:val="24"/>
        </w:rPr>
        <w:t xml:space="preserve">  </w:t>
      </w:r>
      <w:r w:rsidR="00470B04">
        <w:rPr>
          <w:b/>
          <w:sz w:val="24"/>
          <w:szCs w:val="24"/>
        </w:rPr>
        <w:t>Opis przedmiotu zamówienia</w:t>
      </w:r>
    </w:p>
    <w:p w:rsidR="000C6C2E" w:rsidRDefault="002F3E29" w:rsidP="00AD2A5E">
      <w:pPr>
        <w:autoSpaceDE w:val="0"/>
        <w:autoSpaceDN w:val="0"/>
        <w:adjustRightInd w:val="0"/>
        <w:ind w:left="142" w:hanging="284"/>
        <w:rPr>
          <w:b/>
          <w:sz w:val="24"/>
          <w:szCs w:val="24"/>
        </w:rPr>
      </w:pPr>
      <w:r>
        <w:rPr>
          <w:b/>
          <w:sz w:val="24"/>
          <w:szCs w:val="24"/>
        </w:rPr>
        <w:t xml:space="preserve"> </w:t>
      </w:r>
      <w:r w:rsidR="00AD2A5E">
        <w:rPr>
          <w:b/>
          <w:sz w:val="24"/>
          <w:szCs w:val="24"/>
        </w:rPr>
        <w:t xml:space="preserve">   </w:t>
      </w:r>
      <w:r w:rsidR="00393ECA">
        <w:rPr>
          <w:b/>
          <w:sz w:val="24"/>
          <w:szCs w:val="24"/>
        </w:rPr>
        <w:t xml:space="preserve"> </w:t>
      </w:r>
      <w:r w:rsidR="00AD2A5E">
        <w:rPr>
          <w:b/>
          <w:sz w:val="24"/>
          <w:szCs w:val="24"/>
        </w:rPr>
        <w:t xml:space="preserve"> </w:t>
      </w:r>
      <w:r w:rsidR="00231130" w:rsidRPr="00142DE4">
        <w:rPr>
          <w:b/>
          <w:sz w:val="24"/>
          <w:szCs w:val="24"/>
        </w:rPr>
        <w:t xml:space="preserve">Przedmiotem zamówienia </w:t>
      </w:r>
      <w:r w:rsidR="00F068C3" w:rsidRPr="00142DE4">
        <w:rPr>
          <w:b/>
          <w:sz w:val="24"/>
          <w:szCs w:val="24"/>
        </w:rPr>
        <w:t xml:space="preserve">jest </w:t>
      </w:r>
      <w:r w:rsidR="00142DE4">
        <w:rPr>
          <w:b/>
          <w:sz w:val="24"/>
          <w:szCs w:val="24"/>
        </w:rPr>
        <w:t>:</w:t>
      </w:r>
      <w:r w:rsidR="007D65EE" w:rsidRPr="00142DE4">
        <w:rPr>
          <w:b/>
          <w:sz w:val="24"/>
          <w:szCs w:val="24"/>
        </w:rPr>
        <w:t xml:space="preserve"> </w:t>
      </w:r>
    </w:p>
    <w:p w:rsidR="00585470" w:rsidRDefault="00585470" w:rsidP="00585470">
      <w:pPr>
        <w:ind w:left="284"/>
        <w:rPr>
          <w:sz w:val="24"/>
          <w:szCs w:val="24"/>
        </w:rPr>
      </w:pPr>
      <w:r w:rsidRPr="00585470">
        <w:rPr>
          <w:sz w:val="24"/>
          <w:szCs w:val="24"/>
        </w:rPr>
        <w:t>przebudowa drogi gminnej, działka nr ewid. 5127/2 w Dynowie poprzez budowę oświetlenia ulicznego, budowę kanalizacji deszczowej oraz przebudowę jezdni i chodników dla pieszych</w:t>
      </w:r>
    </w:p>
    <w:p w:rsidR="00585470" w:rsidRPr="00585470" w:rsidRDefault="00585470" w:rsidP="00585470">
      <w:pPr>
        <w:jc w:val="center"/>
        <w:rPr>
          <w:sz w:val="24"/>
          <w:szCs w:val="24"/>
        </w:rPr>
      </w:pPr>
    </w:p>
    <w:p w:rsidR="000C6C2E" w:rsidRPr="000C6C2E" w:rsidRDefault="000C6C2E" w:rsidP="000C6C2E">
      <w:pPr>
        <w:widowControl w:val="0"/>
        <w:autoSpaceDE w:val="0"/>
        <w:autoSpaceDN w:val="0"/>
        <w:adjustRightInd w:val="0"/>
        <w:ind w:hanging="142"/>
        <w:jc w:val="both"/>
        <w:rPr>
          <w:color w:val="000000"/>
          <w:sz w:val="24"/>
          <w:szCs w:val="24"/>
        </w:rPr>
      </w:pPr>
      <w:r>
        <w:rPr>
          <w:sz w:val="24"/>
          <w:szCs w:val="24"/>
        </w:rPr>
        <w:t xml:space="preserve"> </w:t>
      </w:r>
      <w:r w:rsidR="002E6B5D" w:rsidRPr="000C6C2E">
        <w:rPr>
          <w:sz w:val="24"/>
          <w:szCs w:val="24"/>
        </w:rPr>
        <w:t>3.1. Zakres rzeczowy przedmiotu zamówienia obejmuje:</w:t>
      </w:r>
      <w:r w:rsidR="007D65EE" w:rsidRPr="000C6C2E">
        <w:rPr>
          <w:sz w:val="24"/>
          <w:szCs w:val="24"/>
        </w:rPr>
        <w:t xml:space="preserve"> </w:t>
      </w:r>
      <w:r w:rsidRPr="000C6C2E">
        <w:rPr>
          <w:color w:val="000000"/>
          <w:sz w:val="24"/>
          <w:szCs w:val="24"/>
        </w:rPr>
        <w:t xml:space="preserve">  </w:t>
      </w:r>
    </w:p>
    <w:p w:rsidR="00492527" w:rsidRDefault="000C6C2E" w:rsidP="00492527">
      <w:pPr>
        <w:pStyle w:val="Tekstpodstawowy"/>
        <w:ind w:left="284"/>
        <w:rPr>
          <w:sz w:val="24"/>
          <w:szCs w:val="24"/>
        </w:rPr>
      </w:pPr>
      <w:r w:rsidRPr="000C6C2E">
        <w:rPr>
          <w:sz w:val="24"/>
          <w:szCs w:val="24"/>
        </w:rPr>
        <w:t xml:space="preserve">Zakres robót określony </w:t>
      </w:r>
      <w:r w:rsidR="002F3E29">
        <w:rPr>
          <w:sz w:val="24"/>
          <w:szCs w:val="24"/>
        </w:rPr>
        <w:t xml:space="preserve">został w: </w:t>
      </w:r>
    </w:p>
    <w:p w:rsidR="00492527" w:rsidRPr="00492527" w:rsidRDefault="00492527" w:rsidP="006944A5">
      <w:pPr>
        <w:pStyle w:val="Tekstpodstawowy"/>
        <w:numPr>
          <w:ilvl w:val="2"/>
          <w:numId w:val="17"/>
        </w:numPr>
        <w:spacing w:before="240"/>
        <w:ind w:left="851" w:hanging="567"/>
        <w:rPr>
          <w:sz w:val="24"/>
          <w:szCs w:val="24"/>
        </w:rPr>
      </w:pPr>
      <w:r>
        <w:rPr>
          <w:iCs/>
          <w:sz w:val="24"/>
          <w:szCs w:val="24"/>
        </w:rPr>
        <w:t>Specyfikacji technicznej</w:t>
      </w:r>
      <w:r w:rsidRPr="000C6C2E">
        <w:rPr>
          <w:iCs/>
          <w:sz w:val="24"/>
          <w:szCs w:val="24"/>
        </w:rPr>
        <w:t xml:space="preserve"> wykonania i odbioru robót</w:t>
      </w:r>
      <w:r>
        <w:rPr>
          <w:iCs/>
          <w:szCs w:val="24"/>
        </w:rPr>
        <w:t xml:space="preserve"> </w:t>
      </w:r>
      <w:r w:rsidRPr="000C6C2E">
        <w:rPr>
          <w:sz w:val="24"/>
          <w:szCs w:val="24"/>
        </w:rPr>
        <w:t>(</w:t>
      </w:r>
      <w:r>
        <w:rPr>
          <w:sz w:val="24"/>
          <w:szCs w:val="24"/>
        </w:rPr>
        <w:t xml:space="preserve">załącznik nr 9 do </w:t>
      </w:r>
      <w:r w:rsidRPr="000C6C2E">
        <w:rPr>
          <w:sz w:val="24"/>
          <w:szCs w:val="24"/>
        </w:rPr>
        <w:t xml:space="preserve"> SIWZ). </w:t>
      </w:r>
    </w:p>
    <w:p w:rsidR="00492527" w:rsidRDefault="00492527" w:rsidP="006944A5">
      <w:pPr>
        <w:pStyle w:val="Tekstpodstawowy"/>
        <w:numPr>
          <w:ilvl w:val="2"/>
          <w:numId w:val="17"/>
        </w:numPr>
        <w:spacing w:before="240" w:after="0"/>
        <w:ind w:left="851" w:hanging="567"/>
        <w:rPr>
          <w:sz w:val="24"/>
          <w:szCs w:val="24"/>
        </w:rPr>
      </w:pPr>
      <w:r w:rsidRPr="000C6C2E">
        <w:rPr>
          <w:sz w:val="24"/>
          <w:szCs w:val="24"/>
        </w:rPr>
        <w:t>Dokumentacji Technicznej (</w:t>
      </w:r>
      <w:r>
        <w:rPr>
          <w:sz w:val="24"/>
          <w:szCs w:val="24"/>
        </w:rPr>
        <w:t xml:space="preserve">załącznik nr 10 do </w:t>
      </w:r>
      <w:r w:rsidRPr="000C6C2E">
        <w:rPr>
          <w:sz w:val="24"/>
          <w:szCs w:val="24"/>
        </w:rPr>
        <w:t xml:space="preserve"> SIWZ)</w:t>
      </w:r>
    </w:p>
    <w:p w:rsidR="003311C3" w:rsidRDefault="003311C3" w:rsidP="006944A5">
      <w:pPr>
        <w:pStyle w:val="Tekstpodstawowy"/>
        <w:numPr>
          <w:ilvl w:val="2"/>
          <w:numId w:val="17"/>
        </w:numPr>
        <w:spacing w:before="240" w:after="0"/>
        <w:ind w:left="851" w:hanging="567"/>
        <w:rPr>
          <w:sz w:val="24"/>
          <w:szCs w:val="24"/>
        </w:rPr>
      </w:pPr>
      <w:r>
        <w:rPr>
          <w:sz w:val="24"/>
          <w:szCs w:val="24"/>
        </w:rPr>
        <w:t xml:space="preserve">Przedmiarze Robót (załącznik nr 11 do </w:t>
      </w:r>
      <w:r w:rsidRPr="000C6C2E">
        <w:rPr>
          <w:sz w:val="24"/>
          <w:szCs w:val="24"/>
        </w:rPr>
        <w:t xml:space="preserve"> SIWZ), </w:t>
      </w:r>
      <w:r w:rsidR="000C6C2E" w:rsidRPr="000C6C2E">
        <w:rPr>
          <w:sz w:val="24"/>
          <w:szCs w:val="24"/>
        </w:rPr>
        <w:t xml:space="preserve"> </w:t>
      </w:r>
      <w:r>
        <w:rPr>
          <w:sz w:val="24"/>
          <w:szCs w:val="24"/>
        </w:rPr>
        <w:t xml:space="preserve"> </w:t>
      </w:r>
    </w:p>
    <w:p w:rsidR="000C6C2E" w:rsidRPr="003311C3" w:rsidRDefault="000C6C2E" w:rsidP="00492527">
      <w:pPr>
        <w:pStyle w:val="Tekstpodstawowy"/>
        <w:spacing w:after="0"/>
        <w:ind w:left="360"/>
        <w:rPr>
          <w:b/>
          <w:sz w:val="24"/>
          <w:szCs w:val="24"/>
        </w:rPr>
      </w:pPr>
      <w:r w:rsidRPr="003311C3">
        <w:rPr>
          <w:b/>
          <w:bCs/>
          <w:sz w:val="24"/>
          <w:szCs w:val="24"/>
        </w:rPr>
        <w:t>Zamawiający wymaga udzielenia na wykonane roboty gwaran</w:t>
      </w:r>
      <w:r w:rsidR="003311C3">
        <w:rPr>
          <w:b/>
          <w:bCs/>
          <w:sz w:val="24"/>
          <w:szCs w:val="24"/>
        </w:rPr>
        <w:t xml:space="preserve">cji </w:t>
      </w:r>
      <w:r w:rsidR="002F3E29" w:rsidRPr="003311C3">
        <w:rPr>
          <w:b/>
          <w:bCs/>
          <w:sz w:val="24"/>
          <w:szCs w:val="24"/>
        </w:rPr>
        <w:t xml:space="preserve"> i rękojmi na okres minimum 3</w:t>
      </w:r>
      <w:r w:rsidRPr="003311C3">
        <w:rPr>
          <w:b/>
          <w:bCs/>
          <w:sz w:val="24"/>
          <w:szCs w:val="24"/>
        </w:rPr>
        <w:t> lat.</w:t>
      </w:r>
    </w:p>
    <w:p w:rsidR="00142DE4" w:rsidRPr="009A7C18" w:rsidRDefault="00142DE4" w:rsidP="00492527">
      <w:pPr>
        <w:pStyle w:val="Textbodyindent"/>
        <w:snapToGrid w:val="0"/>
        <w:ind w:left="-284"/>
      </w:pPr>
    </w:p>
    <w:p w:rsidR="00231130" w:rsidRDefault="00CF6040" w:rsidP="00492527">
      <w:pPr>
        <w:pStyle w:val="Textbodyindent"/>
        <w:snapToGrid w:val="0"/>
        <w:ind w:hanging="284"/>
        <w:rPr>
          <w:rFonts w:cs="Times New Roman"/>
        </w:rPr>
      </w:pPr>
      <w:r>
        <w:rPr>
          <w:rFonts w:cs="Times New Roman"/>
        </w:rPr>
        <w:t xml:space="preserve"> </w:t>
      </w:r>
      <w:r w:rsidR="0069534B">
        <w:rPr>
          <w:rFonts w:cs="Times New Roman"/>
        </w:rPr>
        <w:t xml:space="preserve"> </w:t>
      </w:r>
      <w:r w:rsidR="0070205C">
        <w:rPr>
          <w:rFonts w:cs="Times New Roman"/>
        </w:rPr>
        <w:t>3.2</w:t>
      </w:r>
      <w:r w:rsidR="006E0716">
        <w:rPr>
          <w:rFonts w:cs="Times New Roman"/>
        </w:rPr>
        <w:t>.</w:t>
      </w:r>
      <w:r>
        <w:rPr>
          <w:rFonts w:cs="Times New Roman"/>
        </w:rPr>
        <w:t xml:space="preserve"> </w:t>
      </w:r>
      <w:r w:rsidR="004E2F33">
        <w:rPr>
          <w:rFonts w:cs="Times New Roman"/>
        </w:rPr>
        <w:t>Oznaczenie</w:t>
      </w:r>
      <w:r w:rsidR="006E0716">
        <w:rPr>
          <w:rFonts w:cs="Times New Roman"/>
        </w:rPr>
        <w:t xml:space="preserve"> przedmiotu zamówienia w</w:t>
      </w:r>
      <w:r w:rsidR="004E2F33">
        <w:rPr>
          <w:rFonts w:cs="Times New Roman"/>
        </w:rPr>
        <w:t>g. Wspólnego Słownika Z</w:t>
      </w:r>
      <w:r w:rsidR="006E0716">
        <w:rPr>
          <w:rFonts w:cs="Times New Roman"/>
        </w:rPr>
        <w:t>amówień (CPV)</w:t>
      </w:r>
      <w:r w:rsidR="004E2F33">
        <w:rPr>
          <w:rFonts w:cs="Times New Roman"/>
        </w:rPr>
        <w:t>:</w:t>
      </w:r>
    </w:p>
    <w:p w:rsidR="004E2F33" w:rsidRPr="00AD2A5E" w:rsidRDefault="002F3E29" w:rsidP="00492527">
      <w:pPr>
        <w:autoSpaceDE w:val="0"/>
        <w:autoSpaceDN w:val="0"/>
        <w:adjustRightInd w:val="0"/>
        <w:ind w:left="-426" w:firstLine="284"/>
        <w:rPr>
          <w:sz w:val="24"/>
          <w:szCs w:val="24"/>
        </w:rPr>
      </w:pPr>
      <w:r>
        <w:t xml:space="preserve">    </w:t>
      </w:r>
      <w:r w:rsidR="00393ECA">
        <w:t xml:space="preserve"> </w:t>
      </w:r>
      <w:r>
        <w:t xml:space="preserve"> </w:t>
      </w:r>
      <w:r w:rsidR="00393ECA">
        <w:t xml:space="preserve"> </w:t>
      </w:r>
      <w:r w:rsidR="004E2F33" w:rsidRPr="00AD2A5E">
        <w:rPr>
          <w:sz w:val="24"/>
          <w:szCs w:val="24"/>
        </w:rPr>
        <w:t>Przedmiot główny:</w:t>
      </w:r>
      <w:r w:rsidR="00DA500A" w:rsidRPr="00AD2A5E">
        <w:t xml:space="preserve"> </w:t>
      </w:r>
      <w:r w:rsidR="001008B5" w:rsidRPr="001008B5">
        <w:rPr>
          <w:b/>
          <w:sz w:val="24"/>
          <w:szCs w:val="24"/>
        </w:rPr>
        <w:t>45 23 31 20-6 – Roboty w zakresie budowy dróg;</w:t>
      </w:r>
    </w:p>
    <w:p w:rsidR="00DA500A" w:rsidRPr="00492527" w:rsidRDefault="002F3E29" w:rsidP="00492527">
      <w:pPr>
        <w:suppressAutoHyphens/>
        <w:autoSpaceDE w:val="0"/>
        <w:autoSpaceDN w:val="0"/>
        <w:adjustRightInd w:val="0"/>
        <w:spacing w:after="240"/>
        <w:ind w:left="-567" w:firstLine="426"/>
        <w:jc w:val="both"/>
        <w:rPr>
          <w:rFonts w:eastAsia="Times New Roman"/>
          <w:sz w:val="24"/>
          <w:szCs w:val="24"/>
          <w:lang w:eastAsia="ar-SA"/>
        </w:rPr>
      </w:pPr>
      <w:r w:rsidRPr="00AD2A5E">
        <w:t xml:space="preserve">   </w:t>
      </w:r>
      <w:r w:rsidR="00393ECA" w:rsidRPr="00AD2A5E">
        <w:t xml:space="preserve">   </w:t>
      </w:r>
      <w:r w:rsidR="009619F0" w:rsidRPr="00AD2A5E">
        <w:t xml:space="preserve"> </w:t>
      </w:r>
      <w:r w:rsidR="00DA500A" w:rsidRPr="00AD2A5E">
        <w:rPr>
          <w:sz w:val="24"/>
          <w:szCs w:val="24"/>
        </w:rPr>
        <w:t>Przedmioty dodatkowe</w:t>
      </w:r>
      <w:r w:rsidR="00DA500A" w:rsidRPr="00AD2A5E">
        <w:t>:</w:t>
      </w:r>
      <w:r w:rsidR="007070F1">
        <w:t xml:space="preserve"> </w:t>
      </w:r>
      <w:r w:rsidR="001008B5">
        <w:rPr>
          <w:rFonts w:eastAsia="Times New Roman"/>
          <w:b/>
          <w:sz w:val="24"/>
          <w:szCs w:val="24"/>
          <w:lang w:eastAsia="ar-SA"/>
        </w:rPr>
        <w:t xml:space="preserve"> </w:t>
      </w:r>
      <w:r w:rsidR="007070F1">
        <w:rPr>
          <w:rFonts w:eastAsia="Times New Roman"/>
          <w:sz w:val="24"/>
          <w:szCs w:val="24"/>
          <w:lang w:eastAsia="ar-SA"/>
        </w:rPr>
        <w:t xml:space="preserve">   </w:t>
      </w:r>
      <w:r w:rsidR="0069534B">
        <w:rPr>
          <w:rFonts w:eastAsia="Times New Roman"/>
          <w:sz w:val="24"/>
          <w:szCs w:val="24"/>
          <w:lang w:eastAsia="pl-PL"/>
        </w:rPr>
        <w:t xml:space="preserve"> </w:t>
      </w:r>
    </w:p>
    <w:p w:rsidR="0084031A" w:rsidRDefault="0069534B" w:rsidP="00492527">
      <w:pPr>
        <w:spacing w:after="240"/>
        <w:ind w:left="426" w:hanging="568"/>
        <w:jc w:val="both"/>
      </w:pPr>
      <w:r w:rsidRPr="00585470">
        <w:rPr>
          <w:sz w:val="24"/>
          <w:szCs w:val="24"/>
        </w:rPr>
        <w:t>3.3</w:t>
      </w:r>
      <w:r w:rsidR="0084031A" w:rsidRPr="00585470">
        <w:rPr>
          <w:sz w:val="24"/>
          <w:szCs w:val="24"/>
        </w:rPr>
        <w:t>.</w:t>
      </w:r>
      <w:r w:rsidR="0084031A" w:rsidRPr="00585470">
        <w:rPr>
          <w:rFonts w:cs="Calibri"/>
          <w:b/>
          <w:bCs/>
          <w:sz w:val="24"/>
          <w:szCs w:val="24"/>
        </w:rPr>
        <w:t xml:space="preserve"> </w:t>
      </w:r>
      <w:r w:rsidR="0084031A" w:rsidRPr="00585470">
        <w:rPr>
          <w:rFonts w:eastAsia="Times New Roman"/>
          <w:sz w:val="24"/>
          <w:szCs w:val="24"/>
        </w:rPr>
        <w:t xml:space="preserve">Jeżeli w opisie przedmiotu zamówienia w niniejszym postępowaniu – także w dokumentacji projektowej służącej do opisu przedmiotu zamówienia na wykonanie robót budowlanych, znajdują się jakiekolwiek znaki towarowe, patenty czy pochodzenie, źródła lub szczególne procesy, które charakteryzują produkty lub usługi dostarczane przez konkretnego wykonawcę, zamawiający dopuszcza rozwiązania równoważne („lub równoważne” – </w:t>
      </w:r>
      <w:r w:rsidR="005C6B84" w:rsidRPr="00585470">
        <w:rPr>
          <w:rFonts w:eastAsia="Times New Roman"/>
          <w:sz w:val="24"/>
          <w:szCs w:val="24"/>
        </w:rPr>
        <w:t>art</w:t>
      </w:r>
      <w:r w:rsidR="0084031A" w:rsidRPr="00585470">
        <w:rPr>
          <w:rFonts w:eastAsia="Times New Roman"/>
          <w:sz w:val="24"/>
          <w:szCs w:val="24"/>
        </w:rPr>
        <w:t xml:space="preserve">. 29 ust 3 ustawy pzp). Dotyczą one wszystkich elementów / składników opisu przedmiotu zamówienia w niniejszym postępowaniu, które są wymagane od wykonawcy. Zamawiający przygotowując opis przedmiotu zamówienia </w:t>
      </w:r>
      <w:r w:rsidR="00393ECA" w:rsidRPr="00585470">
        <w:rPr>
          <w:rFonts w:eastAsia="Times New Roman"/>
          <w:sz w:val="24"/>
          <w:szCs w:val="24"/>
        </w:rPr>
        <w:t xml:space="preserve">                            </w:t>
      </w:r>
      <w:r w:rsidR="0084031A" w:rsidRPr="00585470">
        <w:rPr>
          <w:rFonts w:eastAsia="Times New Roman"/>
          <w:sz w:val="24"/>
          <w:szCs w:val="24"/>
        </w:rPr>
        <w:t xml:space="preserve">w niniejszym postępowaniu wskazał wszystkie znane mu przypadki </w:t>
      </w:r>
      <w:r w:rsidR="00180AD0" w:rsidRPr="00585470">
        <w:rPr>
          <w:rFonts w:eastAsia="Times New Roman"/>
          <w:sz w:val="24"/>
          <w:szCs w:val="24"/>
        </w:rPr>
        <w:t xml:space="preserve"> </w:t>
      </w:r>
      <w:r w:rsidR="0084031A" w:rsidRPr="00585470">
        <w:rPr>
          <w:rFonts w:eastAsia="Times New Roman"/>
          <w:sz w:val="24"/>
          <w:szCs w:val="24"/>
        </w:rPr>
        <w:t xml:space="preserve">i w każdym z nich podał zasady oceny rozwiązań równoważnych. Jeżeli wykonawca stwierdzi / </w:t>
      </w:r>
      <w:r w:rsidR="0084031A" w:rsidRPr="00585470">
        <w:rPr>
          <w:rFonts w:eastAsia="Times New Roman"/>
          <w:sz w:val="24"/>
        </w:rPr>
        <w:t xml:space="preserve">zauważy, analizując opis przedmiotu zamówienia, że nie są to wszystkie przypadki, prosi się wykonawcę, aby niezwłocznie/przed terminem składania ofert przekazał zamawiającemu tą informację wskazując to w zapytaniu dotyczącym opisu przedmiotu zamówienia i zasad oceny rozwiązań równoważnych. </w:t>
      </w:r>
    </w:p>
    <w:p w:rsidR="0084031A" w:rsidRPr="00585470" w:rsidRDefault="000B4CD0" w:rsidP="00492527">
      <w:pPr>
        <w:spacing w:after="240"/>
        <w:ind w:left="426" w:hanging="709"/>
        <w:jc w:val="both"/>
        <w:rPr>
          <w:rFonts w:eastAsia="Times New Roman"/>
          <w:sz w:val="24"/>
        </w:rPr>
      </w:pPr>
      <w:r w:rsidRPr="00585470">
        <w:rPr>
          <w:rFonts w:eastAsia="Times New Roman"/>
          <w:sz w:val="24"/>
        </w:rPr>
        <w:lastRenderedPageBreak/>
        <w:t>3.3</w:t>
      </w:r>
      <w:r w:rsidR="0084031A" w:rsidRPr="00585470">
        <w:rPr>
          <w:rFonts w:eastAsia="Times New Roman"/>
          <w:sz w:val="24"/>
        </w:rPr>
        <w:t>.1. Zasady oceny rozwiązań równoważnych obowiązujące w niniejszym postępowaniu obejmują zakres badania i oceny ofert, gdzie nie wypełnienie wszystkich elementów tego opisu może być podstawą do odrzucenia oferty (</w:t>
      </w:r>
      <w:r w:rsidR="005C6B84" w:rsidRPr="00585470">
        <w:rPr>
          <w:rFonts w:eastAsia="Times New Roman"/>
          <w:sz w:val="24"/>
        </w:rPr>
        <w:t>art</w:t>
      </w:r>
      <w:r w:rsidR="0084031A" w:rsidRPr="00585470">
        <w:rPr>
          <w:rFonts w:eastAsia="Times New Roman"/>
          <w:sz w:val="24"/>
        </w:rPr>
        <w:t xml:space="preserve">. 89 ust 1 pkt 2). </w:t>
      </w:r>
    </w:p>
    <w:p w:rsidR="0084031A" w:rsidRDefault="000B4CD0" w:rsidP="003311C3">
      <w:pPr>
        <w:spacing w:after="100" w:afterAutospacing="1" w:line="248" w:lineRule="auto"/>
        <w:ind w:left="426" w:hanging="709"/>
        <w:jc w:val="both"/>
      </w:pPr>
      <w:r w:rsidRPr="00585470">
        <w:rPr>
          <w:rFonts w:eastAsia="Times New Roman"/>
          <w:sz w:val="24"/>
        </w:rPr>
        <w:t>3.3</w:t>
      </w:r>
      <w:r w:rsidR="0084031A" w:rsidRPr="00585470">
        <w:rPr>
          <w:rFonts w:eastAsia="Times New Roman"/>
          <w:sz w:val="24"/>
        </w:rPr>
        <w:t>.2.</w:t>
      </w:r>
      <w:r w:rsidR="00393ECA" w:rsidRPr="00585470">
        <w:rPr>
          <w:rFonts w:eastAsia="Times New Roman"/>
          <w:sz w:val="24"/>
        </w:rPr>
        <w:t xml:space="preserve"> </w:t>
      </w:r>
      <w:r w:rsidR="0084031A" w:rsidRPr="00585470">
        <w:rPr>
          <w:rFonts w:eastAsia="Times New Roman"/>
          <w:sz w:val="24"/>
        </w:rPr>
        <w:t>Zasady oceny rozwiązania równoważnego będą także obowiązywać w trakcie realizacji umowy, gdzie w przypadku zamiaru wprowadzenia w trakcie realizacji umowy (zamawiający lub wykonawca) rozwiązania równoważnego przewidzianego zapisami niniejszej siwz i opisu przedmiotu będą stanowiły między innymi o tym, czy zamawiający może dopuścić rozwiązanie równoważne czy też nie (</w:t>
      </w:r>
      <w:r w:rsidR="005C6B84" w:rsidRPr="00585470">
        <w:rPr>
          <w:rFonts w:eastAsia="Times New Roman"/>
          <w:sz w:val="24"/>
        </w:rPr>
        <w:t>art</w:t>
      </w:r>
      <w:r w:rsidR="0084031A" w:rsidRPr="00585470">
        <w:rPr>
          <w:rFonts w:eastAsia="Times New Roman"/>
          <w:sz w:val="24"/>
        </w:rPr>
        <w:t xml:space="preserve">. 144 ust 1 pkt 1). </w:t>
      </w:r>
    </w:p>
    <w:p w:rsidR="0084031A" w:rsidRDefault="000B4CD0" w:rsidP="003311C3">
      <w:pPr>
        <w:spacing w:after="100" w:afterAutospacing="1"/>
        <w:ind w:left="426" w:hanging="710"/>
      </w:pPr>
      <w:r>
        <w:rPr>
          <w:rFonts w:eastAsia="Times New Roman"/>
          <w:sz w:val="24"/>
        </w:rPr>
        <w:t xml:space="preserve"> 3.3</w:t>
      </w:r>
      <w:r w:rsidR="0084031A">
        <w:rPr>
          <w:rFonts w:eastAsia="Times New Roman"/>
          <w:sz w:val="24"/>
        </w:rPr>
        <w:t>.3.</w:t>
      </w:r>
      <w:r w:rsidR="00AD2A5E">
        <w:rPr>
          <w:rFonts w:eastAsia="Times New Roman"/>
          <w:sz w:val="24"/>
        </w:rPr>
        <w:t xml:space="preserve">  </w:t>
      </w:r>
      <w:r w:rsidR="0084031A">
        <w:rPr>
          <w:rFonts w:eastAsia="Times New Roman"/>
          <w:sz w:val="24"/>
        </w:rPr>
        <w:t xml:space="preserve">Podobna zasada obowiązuje w przypadkach, gdy w opisie przedmiotu zamówienia zostały powadzone odniesienia do norm, europejskich ocen technicznych, aprobat, specyfikacji technicznych i systemów referencji technicznych, o których mowa w </w:t>
      </w:r>
      <w:r w:rsidR="005C6B84">
        <w:rPr>
          <w:rFonts w:eastAsia="Times New Roman"/>
          <w:sz w:val="24"/>
        </w:rPr>
        <w:t>art</w:t>
      </w:r>
      <w:r w:rsidR="0084031A">
        <w:rPr>
          <w:rFonts w:eastAsia="Times New Roman"/>
          <w:sz w:val="24"/>
        </w:rPr>
        <w:t xml:space="preserve">. 30 ust. 1 pkt 2 i ust. 3 ustawy Pzp. </w:t>
      </w:r>
    </w:p>
    <w:p w:rsidR="0084031A" w:rsidRDefault="0084031A" w:rsidP="003311C3">
      <w:pPr>
        <w:spacing w:after="100" w:afterAutospacing="1"/>
        <w:ind w:left="426" w:hanging="993"/>
        <w:jc w:val="both"/>
      </w:pPr>
      <w:r w:rsidRPr="00BA2122">
        <w:rPr>
          <w:rFonts w:eastAsia="Times New Roman"/>
          <w:sz w:val="24"/>
          <w:szCs w:val="24"/>
        </w:rPr>
        <w:t xml:space="preserve"> </w:t>
      </w:r>
      <w:r>
        <w:rPr>
          <w:rFonts w:eastAsia="Times New Roman"/>
          <w:sz w:val="24"/>
          <w:szCs w:val="24"/>
        </w:rPr>
        <w:t xml:space="preserve"> </w:t>
      </w:r>
      <w:r w:rsidR="00995E5E">
        <w:rPr>
          <w:rFonts w:eastAsia="Times New Roman"/>
          <w:sz w:val="24"/>
          <w:szCs w:val="24"/>
        </w:rPr>
        <w:t xml:space="preserve">  </w:t>
      </w:r>
      <w:r>
        <w:rPr>
          <w:rFonts w:eastAsia="Times New Roman"/>
          <w:sz w:val="24"/>
          <w:szCs w:val="24"/>
        </w:rPr>
        <w:t xml:space="preserve"> </w:t>
      </w:r>
      <w:r w:rsidR="00DA48AB">
        <w:rPr>
          <w:rFonts w:eastAsia="Times New Roman"/>
          <w:sz w:val="24"/>
          <w:szCs w:val="24"/>
        </w:rPr>
        <w:t xml:space="preserve"> </w:t>
      </w:r>
      <w:r w:rsidR="000B4CD0">
        <w:rPr>
          <w:sz w:val="24"/>
          <w:szCs w:val="24"/>
        </w:rPr>
        <w:t>3.3</w:t>
      </w:r>
      <w:r w:rsidRPr="00BA2122">
        <w:rPr>
          <w:sz w:val="24"/>
          <w:szCs w:val="24"/>
        </w:rPr>
        <w:t>.</w:t>
      </w:r>
      <w:r>
        <w:rPr>
          <w:rFonts w:eastAsia="Times New Roman"/>
          <w:sz w:val="24"/>
        </w:rPr>
        <w:t>4.</w:t>
      </w:r>
      <w:r w:rsidR="00DA48AB">
        <w:rPr>
          <w:rFonts w:eastAsia="Times New Roman"/>
          <w:sz w:val="24"/>
        </w:rPr>
        <w:t xml:space="preserve"> </w:t>
      </w:r>
      <w:r>
        <w:rPr>
          <w:rFonts w:eastAsia="Times New Roman"/>
          <w:sz w:val="24"/>
        </w:rPr>
        <w:t xml:space="preserve">Oferowanie rozwiązań równoważnych do wskazanych w opisie przedmiotu zamówienia wymaga dodatkowo wykazania, że oferowane rozwiązanie równoważne jest o parametrach techniczno – eksploatacyjno </w:t>
      </w:r>
      <w:r w:rsidR="000B4CD0">
        <w:rPr>
          <w:rFonts w:eastAsia="Times New Roman"/>
          <w:sz w:val="24"/>
        </w:rPr>
        <w:t>–</w:t>
      </w:r>
      <w:r>
        <w:rPr>
          <w:rFonts w:eastAsia="Times New Roman"/>
          <w:sz w:val="24"/>
        </w:rPr>
        <w:t xml:space="preserve"> użytkowych nie gorszych niż wymagane przez zamawiającego. Ciężar wykazania spełnienia tych wymagań leży po stronie wykonawcy w składanej ofercie lub jeżeli ten przypadek ma miejsce w trakcie realizacji umowy – w chwili zaistnienia konieczności dokonania takiej zmiany.  </w:t>
      </w:r>
    </w:p>
    <w:p w:rsidR="0084031A" w:rsidRDefault="000B4CD0" w:rsidP="003311C3">
      <w:pPr>
        <w:spacing w:after="100" w:afterAutospacing="1" w:line="248" w:lineRule="auto"/>
        <w:ind w:left="426" w:hanging="709"/>
        <w:jc w:val="both"/>
      </w:pPr>
      <w:r>
        <w:rPr>
          <w:rFonts w:eastAsia="Times New Roman"/>
          <w:sz w:val="24"/>
        </w:rPr>
        <w:t xml:space="preserve"> 3.3</w:t>
      </w:r>
      <w:r w:rsidR="0084031A">
        <w:rPr>
          <w:rFonts w:eastAsia="Times New Roman"/>
          <w:sz w:val="24"/>
        </w:rPr>
        <w:t>.5.</w:t>
      </w:r>
      <w:r w:rsidR="00DA48AB">
        <w:rPr>
          <w:rFonts w:eastAsia="Times New Roman"/>
          <w:sz w:val="24"/>
        </w:rPr>
        <w:t xml:space="preserve"> </w:t>
      </w:r>
      <w:r w:rsidR="0084031A">
        <w:rPr>
          <w:rFonts w:eastAsia="Times New Roman"/>
          <w:sz w:val="24"/>
        </w:rPr>
        <w:t xml:space="preserve">W przypadku zastosowania zasad wskazanych powyżej w trakcie realizacji umowy, mogą one wystąpić pod warunkiem, że zmiany te nie będą wpływać na oferowany w ofercie przedmiot zamówienia i efekt zakreślony niniejszą siwz. Mogą to być także przypadki korzystne dla Zamawiającego. Obowiązkiem strony wnoszącej o takie rozwiązanie równoważne (w trakcie realizacji zamówienia zamawiający lub wykonawca) wymagane jest uzasadnienie tego przypadku w formie pisemnej. Nie mogą one jednak zmienić istotnych elementów oferty czy umowy, przykładowo: wydłużenia terminu realizacji, podwyższenia wynagrodzenia, zmianę harmonogramu realizacji w stosunku do tego wymaganego zapisami siwz, Wprowadzenie rozwiązania równoważnego w trakcie realizacji umowy może następować także w następujących okolicznościach: </w:t>
      </w:r>
    </w:p>
    <w:p w:rsidR="0084031A" w:rsidRDefault="000B4CD0" w:rsidP="003311C3">
      <w:pPr>
        <w:spacing w:after="100" w:afterAutospacing="1" w:line="248" w:lineRule="auto"/>
        <w:ind w:left="426" w:hanging="567"/>
        <w:jc w:val="both"/>
      </w:pPr>
      <w:r>
        <w:rPr>
          <w:rFonts w:eastAsia="Times New Roman"/>
          <w:sz w:val="24"/>
        </w:rPr>
        <w:t>3.3</w:t>
      </w:r>
      <w:r w:rsidR="0084031A">
        <w:rPr>
          <w:rFonts w:eastAsia="Times New Roman"/>
          <w:sz w:val="24"/>
        </w:rPr>
        <w:t xml:space="preserve">.5.1.Powodują obniżenie kosztu ponoszonego przez Zamawiającego na eksploatację i konserwację wykonanego przedmiotu umowy; </w:t>
      </w:r>
    </w:p>
    <w:p w:rsidR="0084031A" w:rsidRDefault="000B4CD0" w:rsidP="003311C3">
      <w:pPr>
        <w:spacing w:after="100" w:afterAutospacing="1" w:line="248" w:lineRule="auto"/>
        <w:ind w:left="426" w:hanging="567"/>
        <w:jc w:val="both"/>
      </w:pPr>
      <w:r>
        <w:rPr>
          <w:rFonts w:eastAsia="Times New Roman"/>
          <w:sz w:val="24"/>
        </w:rPr>
        <w:t>3.3</w:t>
      </w:r>
      <w:r w:rsidR="0084031A">
        <w:rPr>
          <w:rFonts w:eastAsia="Times New Roman"/>
          <w:sz w:val="24"/>
        </w:rPr>
        <w:t xml:space="preserve">.5.2.Powodują poprawienie parametrów technicznych w stosunku do wymaganych przez </w:t>
      </w:r>
      <w:r w:rsidR="005C6B84">
        <w:rPr>
          <w:rFonts w:eastAsia="Times New Roman"/>
          <w:sz w:val="24"/>
        </w:rPr>
        <w:t xml:space="preserve"> </w:t>
      </w:r>
      <w:r w:rsidR="0084031A">
        <w:rPr>
          <w:rFonts w:eastAsia="Times New Roman"/>
          <w:sz w:val="24"/>
        </w:rPr>
        <w:t xml:space="preserve">Zamawiającego w siwz; </w:t>
      </w:r>
    </w:p>
    <w:p w:rsidR="0084031A" w:rsidRPr="0084031A" w:rsidRDefault="000B4CD0" w:rsidP="003311C3">
      <w:pPr>
        <w:spacing w:after="100" w:afterAutospacing="1" w:line="248" w:lineRule="auto"/>
        <w:ind w:left="426" w:hanging="710"/>
        <w:jc w:val="both"/>
        <w:rPr>
          <w:rFonts w:eastAsia="Times New Roman"/>
          <w:sz w:val="24"/>
        </w:rPr>
      </w:pPr>
      <w:r>
        <w:rPr>
          <w:rFonts w:eastAsia="Times New Roman"/>
          <w:sz w:val="24"/>
        </w:rPr>
        <w:t>3.3</w:t>
      </w:r>
      <w:r w:rsidR="0084031A">
        <w:rPr>
          <w:rFonts w:eastAsia="Times New Roman"/>
          <w:sz w:val="24"/>
        </w:rPr>
        <w:t xml:space="preserve">.5.3.Wynikają z aktualizacji rozwiązań z uwagi na postęp technologiczny lub zmiany obowiązujących przepisów. </w:t>
      </w:r>
    </w:p>
    <w:p w:rsidR="0084031A" w:rsidRDefault="000B4CD0" w:rsidP="003311C3">
      <w:pPr>
        <w:spacing w:after="100" w:afterAutospacing="1"/>
        <w:ind w:left="426" w:hanging="567"/>
        <w:jc w:val="both"/>
      </w:pPr>
      <w:r>
        <w:rPr>
          <w:rFonts w:eastAsia="Times New Roman"/>
          <w:sz w:val="24"/>
        </w:rPr>
        <w:t>3.3</w:t>
      </w:r>
      <w:r w:rsidR="0084031A">
        <w:rPr>
          <w:rFonts w:eastAsia="Times New Roman"/>
          <w:sz w:val="24"/>
        </w:rPr>
        <w:t>.6.Wykonawca, który powołuje się na rozwiązania równoważne opisywane</w:t>
      </w:r>
      <w:r w:rsidR="00180AD0">
        <w:rPr>
          <w:rFonts w:eastAsia="Times New Roman"/>
          <w:sz w:val="24"/>
        </w:rPr>
        <w:t xml:space="preserve"> wg zasad wskazanych w pkt 3.3</w:t>
      </w:r>
      <w:r w:rsidR="00235894">
        <w:rPr>
          <w:rFonts w:eastAsia="Times New Roman"/>
          <w:sz w:val="24"/>
        </w:rPr>
        <w:t>.</w:t>
      </w:r>
      <w:r w:rsidR="0084031A">
        <w:rPr>
          <w:rFonts w:eastAsia="Times New Roman"/>
          <w:sz w:val="24"/>
        </w:rPr>
        <w:t xml:space="preserve"> musi dodatkowo wykazać w ofercie/ w trakcie realizacji zamówienia, że oferowane przez niego dostawy/usługi/roboty budowlane spełniają wszystkie wymagania określone przez Zamawiającego w treści siwz i w postępowaniu.  </w:t>
      </w:r>
    </w:p>
    <w:p w:rsidR="00CF6040" w:rsidRDefault="000B4CD0" w:rsidP="00492527">
      <w:pPr>
        <w:spacing w:after="100" w:afterAutospacing="1"/>
        <w:ind w:left="426" w:hanging="709"/>
        <w:jc w:val="both"/>
        <w:rPr>
          <w:rFonts w:eastAsia="Times New Roman"/>
          <w:sz w:val="24"/>
        </w:rPr>
      </w:pPr>
      <w:r>
        <w:rPr>
          <w:rFonts w:eastAsia="Times New Roman"/>
          <w:sz w:val="24"/>
        </w:rPr>
        <w:t xml:space="preserve">   3.3</w:t>
      </w:r>
      <w:r w:rsidR="0084031A">
        <w:rPr>
          <w:rFonts w:eastAsia="Times New Roman"/>
          <w:sz w:val="24"/>
        </w:rPr>
        <w:t xml:space="preserve">.7.Wykazanie, że oferowane przez Wykonawcę rozwiązania spełniają wymagania określone przez Zamawiającego musi nastąpić w złożonej ofercie (na etapie prowadzenia robót budowlanych w formie pisma skierowanego do Zamawiającego) z podaniem szczegółowych parametrów </w:t>
      </w:r>
      <w:r w:rsidR="0084031A">
        <w:rPr>
          <w:rFonts w:eastAsia="Times New Roman"/>
          <w:sz w:val="24"/>
        </w:rPr>
        <w:lastRenderedPageBreak/>
        <w:t xml:space="preserve">zaproponowanych materiałów i urządzeń oraz udowodnienia okoliczności wynikających w wcześniejszych zapisów. Stosowanie powyższych rozwiązań równoważnych dotyczy także przypadków, gdzie w opisie przedmiotu zamówienia wskutek jakiegoś niedopatrzenia pojawiły się wskazania, o których mowa w niniejszym materiale. </w:t>
      </w:r>
    </w:p>
    <w:p w:rsidR="0084031A" w:rsidRPr="0084031A" w:rsidRDefault="0084031A" w:rsidP="003311C3">
      <w:pPr>
        <w:ind w:left="426" w:hanging="426"/>
        <w:jc w:val="both"/>
        <w:rPr>
          <w:sz w:val="24"/>
          <w:szCs w:val="24"/>
        </w:rPr>
      </w:pPr>
    </w:p>
    <w:p w:rsidR="00CF6040" w:rsidRPr="0084031A" w:rsidRDefault="00231130" w:rsidP="003311C3">
      <w:pPr>
        <w:pStyle w:val="Default"/>
        <w:ind w:left="567" w:hanging="1418"/>
        <w:jc w:val="both"/>
      </w:pPr>
      <w:r w:rsidRPr="0084031A">
        <w:rPr>
          <w:rFonts w:cs="Times New Roman"/>
        </w:rPr>
        <w:t xml:space="preserve">  </w:t>
      </w:r>
      <w:r w:rsidR="00217A3C" w:rsidRPr="0084031A">
        <w:rPr>
          <w:rFonts w:cs="Times New Roman"/>
        </w:rPr>
        <w:t xml:space="preserve">   </w:t>
      </w:r>
      <w:r w:rsidR="00CF6040" w:rsidRPr="0084031A">
        <w:rPr>
          <w:rFonts w:cs="Times New Roman"/>
        </w:rPr>
        <w:t xml:space="preserve">    </w:t>
      </w:r>
      <w:r w:rsidR="00217A3C" w:rsidRPr="0084031A">
        <w:rPr>
          <w:rFonts w:cs="Times New Roman"/>
        </w:rPr>
        <w:t xml:space="preserve">  </w:t>
      </w:r>
      <w:r w:rsidR="00CF6040" w:rsidRPr="0084031A">
        <w:rPr>
          <w:rFonts w:cs="Times New Roman"/>
        </w:rPr>
        <w:t xml:space="preserve"> </w:t>
      </w:r>
      <w:r w:rsidR="00913A2C" w:rsidRPr="0084031A">
        <w:rPr>
          <w:rFonts w:cs="Times New Roman"/>
        </w:rPr>
        <w:t xml:space="preserve"> </w:t>
      </w:r>
      <w:r w:rsidR="00CF6040" w:rsidRPr="0084031A">
        <w:rPr>
          <w:rFonts w:cs="Times New Roman"/>
        </w:rPr>
        <w:t xml:space="preserve"> </w:t>
      </w:r>
      <w:r w:rsidR="00DA48AB">
        <w:rPr>
          <w:rFonts w:cs="Times New Roman"/>
        </w:rPr>
        <w:t xml:space="preserve">  </w:t>
      </w:r>
      <w:r w:rsidRPr="0084031A">
        <w:rPr>
          <w:rFonts w:cs="Times New Roman"/>
        </w:rPr>
        <w:t>3.</w:t>
      </w:r>
      <w:r w:rsidR="000B4CD0">
        <w:rPr>
          <w:bCs/>
        </w:rPr>
        <w:t>4</w:t>
      </w:r>
      <w:r w:rsidR="00217A3C" w:rsidRPr="0084031A">
        <w:rPr>
          <w:bCs/>
        </w:rPr>
        <w:t>.</w:t>
      </w:r>
      <w:r w:rsidR="00DA48AB">
        <w:rPr>
          <w:bCs/>
        </w:rPr>
        <w:t xml:space="preserve"> </w:t>
      </w:r>
      <w:r w:rsidRPr="0084031A">
        <w:t>Zamawiający nie wymaga realizacji zamówienia przez zakłady pracy chronionej, z uwagi na c</w:t>
      </w:r>
      <w:r w:rsidR="00454766" w:rsidRPr="0084031A">
        <w:t>harakter niniejszego zamówienia.</w:t>
      </w:r>
      <w:r w:rsidR="00217A3C" w:rsidRPr="0084031A">
        <w:t xml:space="preserve">  </w:t>
      </w:r>
    </w:p>
    <w:p w:rsidR="00913A2C" w:rsidRPr="0084031A" w:rsidRDefault="00217A3C" w:rsidP="003311C3">
      <w:pPr>
        <w:pStyle w:val="Default"/>
        <w:ind w:left="567" w:hanging="1418"/>
        <w:jc w:val="both"/>
        <w:rPr>
          <w:rFonts w:cs="Times New Roman"/>
        </w:rPr>
      </w:pPr>
      <w:r w:rsidRPr="0084031A">
        <w:t xml:space="preserve">                                                                                                                                                 </w:t>
      </w:r>
      <w:r w:rsidR="00454766" w:rsidRPr="0084031A">
        <w:t xml:space="preserve"> </w:t>
      </w:r>
      <w:r w:rsidRPr="0084031A">
        <w:t xml:space="preserve">              </w:t>
      </w:r>
      <w:r w:rsidR="00BD18B7" w:rsidRPr="0084031A">
        <w:t xml:space="preserve">    </w:t>
      </w:r>
      <w:r w:rsidR="00A00EB6" w:rsidRPr="0084031A">
        <w:t xml:space="preserve">                  </w:t>
      </w:r>
      <w:r w:rsidR="00913A2C" w:rsidRPr="0084031A">
        <w:t xml:space="preserve"> </w:t>
      </w:r>
      <w:r w:rsidR="00160DB0" w:rsidRPr="0084031A">
        <w:rPr>
          <w:rFonts w:cs="Times New Roman"/>
        </w:rPr>
        <w:t xml:space="preserve"> </w:t>
      </w:r>
    </w:p>
    <w:p w:rsidR="00235894" w:rsidRDefault="00913A2C" w:rsidP="003311C3">
      <w:pPr>
        <w:pStyle w:val="Default"/>
        <w:ind w:left="567" w:hanging="568"/>
        <w:jc w:val="both"/>
        <w:rPr>
          <w:bCs/>
          <w:kern w:val="1"/>
        </w:rPr>
      </w:pPr>
      <w:r w:rsidRPr="00AD705F">
        <w:rPr>
          <w:rFonts w:cs="Times New Roman"/>
          <w:color w:val="auto"/>
          <w:sz w:val="22"/>
          <w:szCs w:val="22"/>
        </w:rPr>
        <w:t xml:space="preserve">  3.</w:t>
      </w:r>
      <w:r w:rsidR="000B4CD0">
        <w:rPr>
          <w:rFonts w:cs="Times New Roman"/>
          <w:color w:val="auto"/>
          <w:sz w:val="22"/>
          <w:szCs w:val="22"/>
        </w:rPr>
        <w:t>5</w:t>
      </w:r>
      <w:r w:rsidRPr="00AD705F">
        <w:rPr>
          <w:rFonts w:cs="Times New Roman"/>
          <w:color w:val="auto"/>
          <w:sz w:val="22"/>
          <w:szCs w:val="22"/>
        </w:rPr>
        <w:t xml:space="preserve">. </w:t>
      </w:r>
      <w:r w:rsidR="00235894">
        <w:rPr>
          <w:bCs/>
          <w:kern w:val="1"/>
        </w:rPr>
        <w:t xml:space="preserve">Na podstawie </w:t>
      </w:r>
      <w:r w:rsidR="005C6B84">
        <w:rPr>
          <w:bCs/>
          <w:kern w:val="1"/>
        </w:rPr>
        <w:t>art</w:t>
      </w:r>
      <w:r w:rsidR="00235894">
        <w:rPr>
          <w:bCs/>
          <w:kern w:val="1"/>
        </w:rPr>
        <w:t xml:space="preserve">. 29 ust. </w:t>
      </w:r>
      <w:r w:rsidR="00AD705F" w:rsidRPr="004A4FE4">
        <w:rPr>
          <w:bCs/>
          <w:kern w:val="1"/>
        </w:rPr>
        <w:t>3a ustawy Prawo zamówień publicznych Zamawiający wymaga zatrudnienia przez Wykonawcę lub Podwykonawcę na podstawie umowy o pracę osób, które będą uczestniczyły przy wykonywaniu robót budowlanych związanych z przedmiotem zamówienia, takich jak:</w:t>
      </w:r>
    </w:p>
    <w:p w:rsidR="00235894" w:rsidRDefault="00235894" w:rsidP="006944A5">
      <w:pPr>
        <w:pStyle w:val="Default"/>
        <w:numPr>
          <w:ilvl w:val="0"/>
          <w:numId w:val="10"/>
        </w:numPr>
        <w:ind w:left="709" w:hanging="142"/>
        <w:jc w:val="both"/>
        <w:rPr>
          <w:b/>
          <w:bCs/>
          <w:kern w:val="1"/>
        </w:rPr>
      </w:pPr>
      <w:r w:rsidRPr="00A82F4B">
        <w:rPr>
          <w:b/>
          <w:bCs/>
          <w:kern w:val="1"/>
        </w:rPr>
        <w:t>roboty nawierzchniowe</w:t>
      </w:r>
      <w:r w:rsidR="00F43939" w:rsidRPr="00A82F4B">
        <w:rPr>
          <w:b/>
          <w:bCs/>
          <w:kern w:val="1"/>
        </w:rPr>
        <w:t>.</w:t>
      </w:r>
    </w:p>
    <w:p w:rsidR="00585470" w:rsidRDefault="003311C3" w:rsidP="006944A5">
      <w:pPr>
        <w:pStyle w:val="Default"/>
        <w:numPr>
          <w:ilvl w:val="0"/>
          <w:numId w:val="10"/>
        </w:numPr>
        <w:ind w:left="709" w:hanging="142"/>
        <w:jc w:val="both"/>
        <w:rPr>
          <w:b/>
          <w:bCs/>
          <w:kern w:val="1"/>
        </w:rPr>
      </w:pPr>
      <w:r>
        <w:rPr>
          <w:b/>
          <w:bCs/>
          <w:kern w:val="1"/>
        </w:rPr>
        <w:t>r</w:t>
      </w:r>
      <w:r w:rsidR="00585470">
        <w:rPr>
          <w:b/>
          <w:bCs/>
          <w:kern w:val="1"/>
        </w:rPr>
        <w:t>oboty instalacyjne w zakresie budowy kanalizacji sanitarnej,</w:t>
      </w:r>
    </w:p>
    <w:p w:rsidR="00585470" w:rsidRPr="00A82F4B" w:rsidRDefault="003311C3" w:rsidP="006944A5">
      <w:pPr>
        <w:pStyle w:val="Default"/>
        <w:numPr>
          <w:ilvl w:val="0"/>
          <w:numId w:val="10"/>
        </w:numPr>
        <w:ind w:left="709" w:hanging="142"/>
        <w:jc w:val="both"/>
        <w:rPr>
          <w:b/>
          <w:bCs/>
          <w:kern w:val="1"/>
        </w:rPr>
      </w:pPr>
      <w:r>
        <w:rPr>
          <w:b/>
          <w:bCs/>
          <w:kern w:val="1"/>
        </w:rPr>
        <w:t>roboty instalacyjne w zakresie budowy oświetlenia ulicznego</w:t>
      </w:r>
      <w:r w:rsidR="00930A4C">
        <w:rPr>
          <w:b/>
          <w:bCs/>
          <w:kern w:val="1"/>
        </w:rPr>
        <w:t>.</w:t>
      </w:r>
    </w:p>
    <w:p w:rsidR="00CF6040" w:rsidRDefault="00CF6040" w:rsidP="00A00EB6">
      <w:pPr>
        <w:pStyle w:val="Default"/>
        <w:ind w:left="-142" w:hanging="141"/>
        <w:jc w:val="both"/>
        <w:rPr>
          <w:rFonts w:cs="Times New Roman"/>
          <w:color w:val="auto"/>
          <w:sz w:val="22"/>
          <w:szCs w:val="22"/>
        </w:rPr>
      </w:pPr>
    </w:p>
    <w:p w:rsidR="002A380C" w:rsidRPr="007467A4" w:rsidRDefault="00CF6040" w:rsidP="003311C3">
      <w:pPr>
        <w:pStyle w:val="Akapitzlist"/>
        <w:autoSpaceDE w:val="0"/>
        <w:autoSpaceDN w:val="0"/>
        <w:adjustRightInd w:val="0"/>
        <w:spacing w:line="240" w:lineRule="auto"/>
        <w:ind w:left="426" w:hanging="993"/>
        <w:jc w:val="both"/>
        <w:rPr>
          <w:rFonts w:ascii="Times New Roman" w:hAnsi="Times New Roman" w:cs="Times New Roman"/>
          <w:sz w:val="24"/>
          <w:szCs w:val="24"/>
        </w:rPr>
      </w:pPr>
      <w:r w:rsidRPr="00913A2C">
        <w:rPr>
          <w:rFonts w:ascii="Times New Roman" w:hAnsi="Times New Roman" w:cs="Times New Roman"/>
        </w:rPr>
        <w:t xml:space="preserve">          </w:t>
      </w:r>
      <w:r w:rsidR="000B4CD0">
        <w:rPr>
          <w:rFonts w:ascii="Times New Roman" w:hAnsi="Times New Roman" w:cs="Times New Roman"/>
          <w:sz w:val="24"/>
          <w:szCs w:val="24"/>
        </w:rPr>
        <w:t>3.6</w:t>
      </w:r>
      <w:r w:rsidR="003311C3">
        <w:rPr>
          <w:rFonts w:ascii="Times New Roman" w:hAnsi="Times New Roman" w:cs="Times New Roman"/>
          <w:sz w:val="24"/>
          <w:szCs w:val="24"/>
        </w:rPr>
        <w:t>.</w:t>
      </w:r>
      <w:r w:rsidR="002A380C" w:rsidRPr="007467A4">
        <w:rPr>
          <w:rFonts w:ascii="Times New Roman" w:hAnsi="Times New Roman" w:cs="Times New Roman"/>
          <w:sz w:val="24"/>
          <w:szCs w:val="24"/>
        </w:rPr>
        <w:t xml:space="preserve">Wykonawca przed </w:t>
      </w:r>
      <w:r w:rsidR="004356AC" w:rsidRPr="007467A4">
        <w:rPr>
          <w:rFonts w:ascii="Times New Roman" w:hAnsi="Times New Roman" w:cs="Times New Roman"/>
          <w:sz w:val="24"/>
          <w:szCs w:val="24"/>
        </w:rPr>
        <w:t>terminem</w:t>
      </w:r>
      <w:r w:rsidR="002A380C" w:rsidRPr="007467A4">
        <w:rPr>
          <w:rFonts w:ascii="Times New Roman" w:hAnsi="Times New Roman" w:cs="Times New Roman"/>
          <w:sz w:val="24"/>
          <w:szCs w:val="24"/>
        </w:rPr>
        <w:t xml:space="preserve"> podpisania umowy</w:t>
      </w:r>
      <w:r w:rsidR="00913A2C" w:rsidRPr="007467A4">
        <w:rPr>
          <w:rFonts w:ascii="Times New Roman" w:hAnsi="Times New Roman" w:cs="Times New Roman"/>
          <w:sz w:val="24"/>
          <w:szCs w:val="24"/>
        </w:rPr>
        <w:t xml:space="preserve"> p</w:t>
      </w:r>
      <w:r w:rsidR="007133B6" w:rsidRPr="007467A4">
        <w:rPr>
          <w:rFonts w:ascii="Times New Roman" w:hAnsi="Times New Roman" w:cs="Times New Roman"/>
          <w:sz w:val="24"/>
          <w:szCs w:val="24"/>
        </w:rPr>
        <w:t xml:space="preserve">rzedstawi Zamawiającemu wykaz osób wykonujących bezpośrednio </w:t>
      </w:r>
      <w:r w:rsidR="00913A2C" w:rsidRPr="007467A4">
        <w:rPr>
          <w:rFonts w:ascii="Times New Roman" w:hAnsi="Times New Roman" w:cs="Times New Roman"/>
          <w:sz w:val="24"/>
          <w:szCs w:val="24"/>
        </w:rPr>
        <w:t>czynności przy realizacji zamówienia będącego przedmiotem niniejszej</w:t>
      </w:r>
      <w:r w:rsidR="00267E2E">
        <w:rPr>
          <w:rFonts w:ascii="Times New Roman" w:hAnsi="Times New Roman" w:cs="Times New Roman"/>
          <w:sz w:val="24"/>
          <w:szCs w:val="24"/>
        </w:rPr>
        <w:t xml:space="preserve"> umowy,</w:t>
      </w:r>
      <w:r w:rsidR="00180AD0">
        <w:rPr>
          <w:rFonts w:ascii="Times New Roman" w:hAnsi="Times New Roman" w:cs="Times New Roman"/>
          <w:sz w:val="24"/>
          <w:szCs w:val="24"/>
        </w:rPr>
        <w:t xml:space="preserve"> </w:t>
      </w:r>
      <w:r w:rsidR="00913A2C" w:rsidRPr="007467A4">
        <w:rPr>
          <w:rFonts w:ascii="Times New Roman" w:hAnsi="Times New Roman" w:cs="Times New Roman"/>
          <w:sz w:val="24"/>
          <w:szCs w:val="24"/>
        </w:rPr>
        <w:t>zatrudnionych</w:t>
      </w:r>
      <w:r w:rsidR="008153E2" w:rsidRPr="007467A4">
        <w:rPr>
          <w:rFonts w:ascii="Times New Roman" w:hAnsi="Times New Roman" w:cs="Times New Roman"/>
          <w:sz w:val="24"/>
          <w:szCs w:val="24"/>
        </w:rPr>
        <w:t xml:space="preserve"> lub które będą zatrudnione</w:t>
      </w:r>
      <w:r w:rsidR="00913A2C" w:rsidRPr="007467A4">
        <w:rPr>
          <w:rFonts w:ascii="Times New Roman" w:hAnsi="Times New Roman" w:cs="Times New Roman"/>
          <w:sz w:val="24"/>
          <w:szCs w:val="24"/>
        </w:rPr>
        <w:t xml:space="preserve"> na podstawie umowy o pracę </w:t>
      </w:r>
      <w:r w:rsidR="005C6B84" w:rsidRPr="00A82F4B">
        <w:rPr>
          <w:rFonts w:ascii="Times New Roman" w:hAnsi="Times New Roman" w:cs="Times New Roman"/>
          <w:b/>
          <w:sz w:val="24"/>
          <w:szCs w:val="24"/>
        </w:rPr>
        <w:t>–</w:t>
      </w:r>
      <w:r w:rsidR="00D9601F" w:rsidRPr="00A82F4B">
        <w:rPr>
          <w:rFonts w:ascii="Times New Roman" w:hAnsi="Times New Roman" w:cs="Times New Roman"/>
          <w:b/>
          <w:sz w:val="24"/>
          <w:szCs w:val="24"/>
        </w:rPr>
        <w:t xml:space="preserve"> zgodnie załącznikiem nr 4</w:t>
      </w:r>
      <w:r w:rsidR="004356AC" w:rsidRPr="00A82F4B">
        <w:rPr>
          <w:rFonts w:ascii="Times New Roman" w:hAnsi="Times New Roman" w:cs="Times New Roman"/>
          <w:b/>
          <w:sz w:val="24"/>
          <w:szCs w:val="24"/>
        </w:rPr>
        <w:t xml:space="preserve"> do umowy.</w:t>
      </w:r>
    </w:p>
    <w:p w:rsidR="00CF6040" w:rsidRPr="007467A4" w:rsidRDefault="00786135" w:rsidP="003311C3">
      <w:pPr>
        <w:pStyle w:val="Akapitzlist"/>
        <w:autoSpaceDE w:val="0"/>
        <w:autoSpaceDN w:val="0"/>
        <w:adjustRightInd w:val="0"/>
        <w:spacing w:line="240" w:lineRule="auto"/>
        <w:ind w:left="426" w:hanging="993"/>
        <w:jc w:val="both"/>
        <w:rPr>
          <w:rFonts w:ascii="Times New Roman" w:hAnsi="Times New Roman" w:cs="Times New Roman"/>
          <w:sz w:val="24"/>
          <w:szCs w:val="24"/>
        </w:rPr>
      </w:pPr>
      <w:r w:rsidRPr="007467A4">
        <w:rPr>
          <w:rFonts w:cs="Times New Roman"/>
          <w:sz w:val="24"/>
          <w:szCs w:val="24"/>
        </w:rPr>
        <w:t xml:space="preserve">             </w:t>
      </w:r>
      <w:r w:rsidR="003311C3">
        <w:rPr>
          <w:rFonts w:cs="Times New Roman"/>
          <w:sz w:val="24"/>
          <w:szCs w:val="24"/>
        </w:rPr>
        <w:t xml:space="preserve">   </w:t>
      </w:r>
      <w:r w:rsidRPr="007467A4">
        <w:rPr>
          <w:rFonts w:cs="Times New Roman"/>
          <w:sz w:val="24"/>
          <w:szCs w:val="24"/>
        </w:rPr>
        <w:t xml:space="preserve">   </w:t>
      </w:r>
      <w:r w:rsidRPr="007467A4">
        <w:rPr>
          <w:rFonts w:ascii="Times New Roman" w:hAnsi="Times New Roman" w:cs="Times New Roman"/>
          <w:sz w:val="24"/>
          <w:szCs w:val="24"/>
        </w:rPr>
        <w:t xml:space="preserve">W przypadku gdy z innych przepisów prawa nie wynika obowiązek zawierania umów o pracę </w:t>
      </w:r>
      <w:r w:rsidR="00F43939">
        <w:rPr>
          <w:rFonts w:ascii="Times New Roman" w:hAnsi="Times New Roman" w:cs="Times New Roman"/>
          <w:sz w:val="24"/>
          <w:szCs w:val="24"/>
        </w:rPr>
        <w:t xml:space="preserve">                     </w:t>
      </w:r>
      <w:r w:rsidRPr="007467A4">
        <w:rPr>
          <w:rFonts w:ascii="Times New Roman" w:hAnsi="Times New Roman" w:cs="Times New Roman"/>
          <w:sz w:val="24"/>
          <w:szCs w:val="24"/>
        </w:rPr>
        <w:t>w sposób uregulowany zapisami kodeksu pracy – wykonawca w trakcie realizacji umowy będzie zobowiązany wykazać to w formie pisemnej z podaniem podstawy prawnej i uzasadnieniem faktycznym. Wymaga się, aby czynność ta miała miejsce przed zawarciem takiej umowy. Zamawiający zastrzega sobie prawo w przypadku wątpliwości – do zgłoszenia tego faktu</w:t>
      </w:r>
      <w:r w:rsidR="005C6B84">
        <w:rPr>
          <w:rFonts w:ascii="Times New Roman" w:hAnsi="Times New Roman" w:cs="Times New Roman"/>
          <w:sz w:val="24"/>
          <w:szCs w:val="24"/>
        </w:rPr>
        <w:t xml:space="preserve">                           </w:t>
      </w:r>
      <w:r w:rsidRPr="007467A4">
        <w:rPr>
          <w:rFonts w:ascii="Times New Roman" w:hAnsi="Times New Roman" w:cs="Times New Roman"/>
          <w:sz w:val="24"/>
          <w:szCs w:val="24"/>
        </w:rPr>
        <w:t xml:space="preserve"> do  Państwowej Inspekcji Pracy.</w:t>
      </w:r>
    </w:p>
    <w:p w:rsidR="004356AC" w:rsidRPr="007467A4" w:rsidRDefault="005C6B84" w:rsidP="00492527">
      <w:pPr>
        <w:pStyle w:val="Default"/>
        <w:ind w:left="426" w:hanging="568"/>
        <w:jc w:val="both"/>
        <w:rPr>
          <w:rFonts w:cs="Times New Roman"/>
          <w:color w:val="auto"/>
        </w:rPr>
      </w:pPr>
      <w:r>
        <w:rPr>
          <w:rFonts w:cs="Times New Roman"/>
          <w:color w:val="auto"/>
        </w:rPr>
        <w:t xml:space="preserve"> </w:t>
      </w:r>
      <w:r w:rsidR="00CF6040" w:rsidRPr="007467A4">
        <w:rPr>
          <w:rFonts w:cs="Times New Roman"/>
          <w:color w:val="auto"/>
        </w:rPr>
        <w:t xml:space="preserve"> </w:t>
      </w:r>
      <w:r w:rsidR="000B4CD0">
        <w:rPr>
          <w:rFonts w:cs="Times New Roman"/>
          <w:color w:val="auto"/>
        </w:rPr>
        <w:t>3.7</w:t>
      </w:r>
      <w:r w:rsidR="004356AC" w:rsidRPr="007467A4">
        <w:rPr>
          <w:rFonts w:cs="Times New Roman"/>
          <w:color w:val="auto"/>
        </w:rPr>
        <w:t>.</w:t>
      </w:r>
      <w:r w:rsidR="00F43939">
        <w:rPr>
          <w:rFonts w:cs="Times New Roman"/>
          <w:color w:val="auto"/>
        </w:rPr>
        <w:t xml:space="preserve">W trakcie realizacji zamówienia </w:t>
      </w:r>
      <w:r w:rsidR="004356AC" w:rsidRPr="007467A4">
        <w:rPr>
          <w:rFonts w:cs="Times New Roman"/>
          <w:color w:val="auto"/>
        </w:rPr>
        <w:t>Zamawiający jest uprawniony do wykonywania czynności kontrolnych wobec Wykonawcy odnośnie spełniania przez Wykonawcę lub Podwykonawcę wymogu zatrudnienia na podstawie umowy o pracę osób wyk</w:t>
      </w:r>
      <w:r w:rsidR="00180AD0">
        <w:rPr>
          <w:rFonts w:cs="Times New Roman"/>
          <w:color w:val="auto"/>
        </w:rPr>
        <w:t>onujących wskazane w punkcie 3.5</w:t>
      </w:r>
      <w:r w:rsidR="004356AC" w:rsidRPr="007467A4">
        <w:rPr>
          <w:rFonts w:cs="Times New Roman"/>
          <w:color w:val="auto"/>
        </w:rPr>
        <w:t xml:space="preserve"> czynności. Zamawiający uprawniony jest w szczególności do:</w:t>
      </w:r>
    </w:p>
    <w:p w:rsidR="00492527" w:rsidRDefault="0060496A" w:rsidP="00246DDC">
      <w:pPr>
        <w:pStyle w:val="Default"/>
        <w:numPr>
          <w:ilvl w:val="0"/>
          <w:numId w:val="25"/>
        </w:numPr>
        <w:ind w:left="993" w:hanging="567"/>
        <w:rPr>
          <w:rFonts w:cs="Times New Roman"/>
          <w:color w:val="auto"/>
        </w:rPr>
      </w:pPr>
      <w:r w:rsidRPr="007467A4">
        <w:rPr>
          <w:rFonts w:cs="Times New Roman"/>
          <w:color w:val="auto"/>
        </w:rPr>
        <w:t>żądania oświadczeń i dokumentów w zakresie potwierdzenia spełnienia ww. wymogów</w:t>
      </w:r>
    </w:p>
    <w:p w:rsidR="004356AC" w:rsidRPr="007467A4" w:rsidRDefault="0060496A" w:rsidP="00246DDC">
      <w:pPr>
        <w:pStyle w:val="Default"/>
        <w:ind w:left="142" w:firstLine="851"/>
        <w:jc w:val="both"/>
        <w:rPr>
          <w:rFonts w:cs="Times New Roman"/>
          <w:color w:val="auto"/>
        </w:rPr>
      </w:pPr>
      <w:r w:rsidRPr="007467A4">
        <w:rPr>
          <w:rFonts w:cs="Times New Roman"/>
          <w:color w:val="auto"/>
        </w:rPr>
        <w:t>i dokonywania ich oceny;</w:t>
      </w:r>
    </w:p>
    <w:p w:rsidR="0060496A" w:rsidRPr="007467A4" w:rsidRDefault="0060496A" w:rsidP="00246DDC">
      <w:pPr>
        <w:pStyle w:val="Default"/>
        <w:numPr>
          <w:ilvl w:val="1"/>
          <w:numId w:val="28"/>
        </w:numPr>
        <w:ind w:left="993" w:hanging="567"/>
        <w:rPr>
          <w:rFonts w:cs="Times New Roman"/>
          <w:color w:val="auto"/>
        </w:rPr>
      </w:pPr>
      <w:r w:rsidRPr="007467A4">
        <w:rPr>
          <w:rFonts w:cs="Times New Roman"/>
          <w:color w:val="auto"/>
        </w:rPr>
        <w:t>żądania wyjaśnień w przypadku wątpliwości w zakresie potwierdzenia spełnienia ww. wymogów,</w:t>
      </w:r>
    </w:p>
    <w:p w:rsidR="0060496A" w:rsidRPr="007467A4" w:rsidRDefault="0060496A" w:rsidP="00246DDC">
      <w:pPr>
        <w:pStyle w:val="Default"/>
        <w:numPr>
          <w:ilvl w:val="0"/>
          <w:numId w:val="30"/>
        </w:numPr>
        <w:ind w:left="993" w:hanging="567"/>
        <w:rPr>
          <w:rFonts w:cs="Times New Roman"/>
          <w:color w:val="auto"/>
        </w:rPr>
      </w:pPr>
      <w:r w:rsidRPr="007467A4">
        <w:rPr>
          <w:rFonts w:cs="Times New Roman"/>
          <w:color w:val="auto"/>
        </w:rPr>
        <w:t>przeprowadzenia kontroli na miejscu wykonywania świadczenia.</w:t>
      </w:r>
    </w:p>
    <w:p w:rsidR="00CF6040" w:rsidRPr="007467A4" w:rsidRDefault="00CF6040" w:rsidP="006B4776">
      <w:pPr>
        <w:pStyle w:val="Default"/>
        <w:ind w:left="284"/>
        <w:jc w:val="both"/>
        <w:rPr>
          <w:rFonts w:cs="Times New Roman"/>
          <w:color w:val="auto"/>
        </w:rPr>
      </w:pPr>
    </w:p>
    <w:p w:rsidR="0060496A" w:rsidRPr="007467A4" w:rsidRDefault="00CF6040" w:rsidP="00DA48AB">
      <w:pPr>
        <w:pStyle w:val="Default"/>
        <w:ind w:left="284" w:hanging="710"/>
        <w:jc w:val="both"/>
        <w:rPr>
          <w:rFonts w:cs="Times New Roman"/>
          <w:color w:val="auto"/>
        </w:rPr>
      </w:pPr>
      <w:r w:rsidRPr="007467A4">
        <w:rPr>
          <w:rFonts w:cs="Times New Roman"/>
          <w:color w:val="auto"/>
        </w:rPr>
        <w:t xml:space="preserve">    </w:t>
      </w:r>
      <w:r w:rsidR="000B4CD0">
        <w:rPr>
          <w:rFonts w:cs="Times New Roman"/>
          <w:color w:val="auto"/>
        </w:rPr>
        <w:t>3.8</w:t>
      </w:r>
      <w:r w:rsidR="00DA48AB">
        <w:rPr>
          <w:rFonts w:cs="Times New Roman"/>
          <w:color w:val="auto"/>
        </w:rPr>
        <w:t xml:space="preserve">. </w:t>
      </w:r>
      <w:r w:rsidR="0060496A" w:rsidRPr="007467A4">
        <w:rPr>
          <w:rFonts w:cs="Times New Roman"/>
          <w:color w:val="auto"/>
        </w:rPr>
        <w:t>W trakcie realizacji zamówienia na każde wezwanie Zamawiającego w wyznaczonym w tym wezwaniu term</w:t>
      </w:r>
      <w:r w:rsidR="0068151F" w:rsidRPr="007467A4">
        <w:rPr>
          <w:rFonts w:cs="Times New Roman"/>
          <w:color w:val="auto"/>
        </w:rPr>
        <w:t>i</w:t>
      </w:r>
      <w:r w:rsidR="0060496A" w:rsidRPr="007467A4">
        <w:rPr>
          <w:rFonts w:cs="Times New Roman"/>
          <w:color w:val="auto"/>
        </w:rPr>
        <w:t>nie Wykonawca</w:t>
      </w:r>
      <w:r w:rsidR="00783FDE" w:rsidRPr="007467A4">
        <w:rPr>
          <w:rFonts w:cs="Times New Roman"/>
          <w:color w:val="auto"/>
        </w:rPr>
        <w:t xml:space="preserve"> przedłoży Zamawiającemu wskazane</w:t>
      </w:r>
      <w:r w:rsidR="0060496A" w:rsidRPr="007467A4">
        <w:rPr>
          <w:rFonts w:cs="Times New Roman"/>
          <w:color w:val="auto"/>
        </w:rPr>
        <w:t xml:space="preserve"> poniżej dowody</w:t>
      </w:r>
      <w:r w:rsidR="00783FDE" w:rsidRPr="007467A4">
        <w:rPr>
          <w:rFonts w:cs="Times New Roman"/>
          <w:color w:val="auto"/>
        </w:rPr>
        <w:t>,</w:t>
      </w:r>
      <w:r w:rsidR="00416975" w:rsidRPr="007467A4">
        <w:rPr>
          <w:rFonts w:cs="Times New Roman"/>
          <w:color w:val="auto"/>
        </w:rPr>
        <w:t xml:space="preserve"> </w:t>
      </w:r>
      <w:r w:rsidR="0060496A" w:rsidRPr="007467A4">
        <w:rPr>
          <w:rFonts w:cs="Times New Roman"/>
          <w:color w:val="auto"/>
        </w:rPr>
        <w:t>w celu</w:t>
      </w:r>
      <w:r w:rsidR="00783FDE" w:rsidRPr="007467A4">
        <w:rPr>
          <w:rFonts w:cs="Times New Roman"/>
          <w:color w:val="auto"/>
        </w:rPr>
        <w:t xml:space="preserve"> potwierdzenia spełnienia wymogu </w:t>
      </w:r>
      <w:r w:rsidR="0060496A" w:rsidRPr="007467A4">
        <w:rPr>
          <w:rFonts w:cs="Times New Roman"/>
          <w:color w:val="auto"/>
        </w:rPr>
        <w:t>zatrudnienia na podstawie umowy o prace przez Wykonawcę  lub Podwyko</w:t>
      </w:r>
      <w:r w:rsidR="00783FDE" w:rsidRPr="007467A4">
        <w:rPr>
          <w:rFonts w:cs="Times New Roman"/>
          <w:color w:val="auto"/>
        </w:rPr>
        <w:t>na</w:t>
      </w:r>
      <w:r w:rsidR="0060496A" w:rsidRPr="007467A4">
        <w:rPr>
          <w:rFonts w:cs="Times New Roman"/>
          <w:color w:val="auto"/>
        </w:rPr>
        <w:t xml:space="preserve">wcę osób wykonujących </w:t>
      </w:r>
      <w:r w:rsidR="00783FDE" w:rsidRPr="007467A4">
        <w:rPr>
          <w:rFonts w:cs="Times New Roman"/>
          <w:color w:val="auto"/>
        </w:rPr>
        <w:t>osób wykonuj</w:t>
      </w:r>
      <w:r w:rsidR="0068412D" w:rsidRPr="007467A4">
        <w:rPr>
          <w:rFonts w:cs="Times New Roman"/>
          <w:color w:val="auto"/>
        </w:rPr>
        <w:t xml:space="preserve">ących wskazane </w:t>
      </w:r>
      <w:r w:rsidR="0068412D" w:rsidRPr="003B1804">
        <w:rPr>
          <w:rFonts w:cs="Times New Roman"/>
          <w:b/>
          <w:color w:val="auto"/>
        </w:rPr>
        <w:t>w</w:t>
      </w:r>
      <w:r w:rsidR="00180AD0" w:rsidRPr="003B1804">
        <w:rPr>
          <w:rFonts w:cs="Times New Roman"/>
          <w:b/>
          <w:color w:val="auto"/>
        </w:rPr>
        <w:t xml:space="preserve"> załączniku nr 4</w:t>
      </w:r>
      <w:r w:rsidR="00783FDE" w:rsidRPr="007467A4">
        <w:rPr>
          <w:rFonts w:cs="Times New Roman"/>
          <w:color w:val="auto"/>
        </w:rPr>
        <w:t xml:space="preserve"> do umowy czynności:</w:t>
      </w:r>
    </w:p>
    <w:p w:rsidR="00783FDE" w:rsidRPr="007467A4" w:rsidRDefault="00E54B7E" w:rsidP="00246DDC">
      <w:pPr>
        <w:pStyle w:val="Default"/>
        <w:ind w:left="851" w:hanging="425"/>
        <w:jc w:val="both"/>
        <w:rPr>
          <w:rFonts w:cs="Times New Roman"/>
          <w:color w:val="auto"/>
        </w:rPr>
      </w:pPr>
      <w:r>
        <w:rPr>
          <w:rFonts w:cs="Times New Roman"/>
          <w:color w:val="auto"/>
        </w:rPr>
        <w:t>3.8.1</w:t>
      </w:r>
      <w:r w:rsidR="00F07644">
        <w:rPr>
          <w:rFonts w:cs="Times New Roman"/>
          <w:color w:val="auto"/>
        </w:rPr>
        <w:t xml:space="preserve">  </w:t>
      </w:r>
      <w:r w:rsidR="003C492E" w:rsidRPr="007467A4">
        <w:rPr>
          <w:rFonts w:cs="Times New Roman"/>
          <w:color w:val="auto"/>
        </w:rPr>
        <w:t>poświadczoną za zgodność</w:t>
      </w:r>
      <w:r w:rsidR="00783FDE" w:rsidRPr="007467A4">
        <w:rPr>
          <w:rFonts w:cs="Times New Roman"/>
          <w:color w:val="auto"/>
        </w:rPr>
        <w:t xml:space="preserve"> z </w:t>
      </w:r>
      <w:r w:rsidR="003C492E" w:rsidRPr="007467A4">
        <w:rPr>
          <w:rFonts w:cs="Times New Roman"/>
          <w:color w:val="auto"/>
        </w:rPr>
        <w:t>oryginałem odpowiednio przez Wykonawcę</w:t>
      </w:r>
      <w:r w:rsidR="00783FDE" w:rsidRPr="007467A4">
        <w:rPr>
          <w:rFonts w:cs="Times New Roman"/>
          <w:color w:val="auto"/>
        </w:rPr>
        <w:t xml:space="preserve"> lub Podwykon</w:t>
      </w:r>
      <w:r w:rsidR="003C492E" w:rsidRPr="007467A4">
        <w:rPr>
          <w:rFonts w:cs="Times New Roman"/>
          <w:color w:val="auto"/>
        </w:rPr>
        <w:t>a</w:t>
      </w:r>
      <w:r w:rsidR="00783FDE" w:rsidRPr="007467A4">
        <w:rPr>
          <w:rFonts w:cs="Times New Roman"/>
          <w:color w:val="auto"/>
        </w:rPr>
        <w:t>wcę kopię umowy/umów o prace osób wykonujących w trakcie realizacji zamówienia czynności których dotyczy ww. oświadczenie</w:t>
      </w:r>
      <w:r w:rsidR="003C492E" w:rsidRPr="007467A4">
        <w:rPr>
          <w:rFonts w:cs="Times New Roman"/>
          <w:color w:val="auto"/>
        </w:rPr>
        <w:t xml:space="preserve"> Wykonawcy lub Podwykonawcy ( wraz z dokumentem regulującym zakres obowiązków, jeżeli został sporządzony</w:t>
      </w:r>
      <w:r w:rsidR="00471515" w:rsidRPr="007467A4">
        <w:rPr>
          <w:rFonts w:cs="Times New Roman"/>
          <w:color w:val="auto"/>
        </w:rPr>
        <w:t xml:space="preserve">). Informacje takie jak: data zawarcia umowy, rodzaj umowy o pracę i wymiar etatu powinny być możliwe do zidentyfikowania.  </w:t>
      </w:r>
    </w:p>
    <w:p w:rsidR="00471515" w:rsidRPr="007467A4" w:rsidRDefault="00930A4C" w:rsidP="00E54B7E">
      <w:pPr>
        <w:pStyle w:val="Default"/>
        <w:ind w:left="709" w:hanging="425"/>
        <w:jc w:val="both"/>
        <w:rPr>
          <w:rFonts w:cs="Times New Roman"/>
          <w:color w:val="auto"/>
        </w:rPr>
      </w:pPr>
      <w:r>
        <w:rPr>
          <w:rFonts w:cs="Times New Roman"/>
          <w:color w:val="auto"/>
        </w:rPr>
        <w:lastRenderedPageBreak/>
        <w:t>3.</w:t>
      </w:r>
      <w:r w:rsidR="00E54B7E">
        <w:rPr>
          <w:rFonts w:cs="Times New Roman"/>
          <w:color w:val="auto"/>
        </w:rPr>
        <w:t>8.2</w:t>
      </w:r>
      <w:r w:rsidR="00471515" w:rsidRPr="007467A4">
        <w:rPr>
          <w:rFonts w:cs="Times New Roman"/>
          <w:color w:val="auto"/>
        </w:rPr>
        <w:t>zaświadczenie właściwego oddziału ZUS, potwierdzające opłacanie przez Wykonawcę</w:t>
      </w:r>
      <w:r w:rsidR="00681289" w:rsidRPr="007467A4">
        <w:rPr>
          <w:rFonts w:cs="Times New Roman"/>
          <w:color w:val="auto"/>
        </w:rPr>
        <w:t xml:space="preserve"> lub Podwykonawcę składek na ubezpieczenia społeczne i zdrowotne z tytułu zatrudnienia na podstawie umów o pracę za ostatni okres</w:t>
      </w:r>
      <w:r w:rsidR="000F06E7" w:rsidRPr="007467A4">
        <w:rPr>
          <w:rFonts w:cs="Times New Roman"/>
          <w:color w:val="auto"/>
        </w:rPr>
        <w:t xml:space="preserve"> rozliczeniowy.</w:t>
      </w:r>
    </w:p>
    <w:p w:rsidR="00CF6040" w:rsidRPr="007467A4" w:rsidRDefault="00CF6040" w:rsidP="006B4776">
      <w:pPr>
        <w:pStyle w:val="Default"/>
        <w:ind w:left="426" w:hanging="284"/>
        <w:jc w:val="both"/>
        <w:rPr>
          <w:rFonts w:cs="Times New Roman"/>
          <w:color w:val="auto"/>
        </w:rPr>
      </w:pPr>
    </w:p>
    <w:p w:rsidR="000F06E7" w:rsidRPr="007467A4" w:rsidRDefault="000B4CD0" w:rsidP="002F7007">
      <w:pPr>
        <w:pStyle w:val="Default"/>
        <w:ind w:left="426" w:hanging="426"/>
        <w:jc w:val="both"/>
        <w:rPr>
          <w:rFonts w:cs="Times New Roman"/>
          <w:color w:val="auto"/>
        </w:rPr>
      </w:pPr>
      <w:r>
        <w:rPr>
          <w:rFonts w:cs="Times New Roman"/>
          <w:color w:val="auto"/>
        </w:rPr>
        <w:t>3.9</w:t>
      </w:r>
      <w:r w:rsidR="000F06E7" w:rsidRPr="007467A4">
        <w:rPr>
          <w:rFonts w:cs="Times New Roman"/>
          <w:color w:val="auto"/>
        </w:rPr>
        <w:t>.</w:t>
      </w:r>
      <w:r w:rsidR="00A82F4B">
        <w:rPr>
          <w:rFonts w:cs="Times New Roman"/>
          <w:color w:val="auto"/>
        </w:rPr>
        <w:t xml:space="preserve"> </w:t>
      </w:r>
      <w:r w:rsidR="000F06E7" w:rsidRPr="007467A4">
        <w:rPr>
          <w:rFonts w:cs="Times New Roman"/>
          <w:color w:val="auto"/>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w:t>
      </w:r>
      <w:r w:rsidR="00180AD0">
        <w:rPr>
          <w:rFonts w:cs="Times New Roman"/>
          <w:color w:val="auto"/>
        </w:rPr>
        <w:t>onujących wskazane w punkcie 3.5</w:t>
      </w:r>
      <w:r w:rsidR="000F06E7" w:rsidRPr="007467A4">
        <w:rPr>
          <w:rFonts w:cs="Times New Roman"/>
          <w:color w:val="auto"/>
        </w:rPr>
        <w:t xml:space="preserve"> czynności.</w:t>
      </w:r>
    </w:p>
    <w:p w:rsidR="00CF6040" w:rsidRPr="007467A4" w:rsidRDefault="00CF6040" w:rsidP="006B4776">
      <w:pPr>
        <w:pStyle w:val="Default"/>
        <w:ind w:left="284" w:hanging="426"/>
        <w:jc w:val="both"/>
        <w:rPr>
          <w:rFonts w:cs="Times New Roman"/>
          <w:color w:val="auto"/>
        </w:rPr>
      </w:pPr>
    </w:p>
    <w:p w:rsidR="000F06E7" w:rsidRPr="007467A4" w:rsidRDefault="000B4CD0" w:rsidP="002F7007">
      <w:pPr>
        <w:pStyle w:val="Default"/>
        <w:ind w:left="426" w:hanging="426"/>
        <w:jc w:val="both"/>
        <w:rPr>
          <w:rFonts w:cs="Times New Roman"/>
          <w:color w:val="auto"/>
        </w:rPr>
      </w:pPr>
      <w:r>
        <w:rPr>
          <w:rFonts w:cs="Times New Roman"/>
          <w:color w:val="auto"/>
        </w:rPr>
        <w:t>3.10</w:t>
      </w:r>
      <w:r w:rsidR="000F06E7" w:rsidRPr="007467A4">
        <w:rPr>
          <w:rFonts w:cs="Times New Roman"/>
          <w:color w:val="auto"/>
        </w:rPr>
        <w:t>.W przypadku uzasadnionych wątpliwości co do przestrzegania prawa pracy przez Wykonawcę lub Podwykon</w:t>
      </w:r>
      <w:r w:rsidR="007649F8" w:rsidRPr="007467A4">
        <w:rPr>
          <w:rFonts w:cs="Times New Roman"/>
          <w:color w:val="auto"/>
        </w:rPr>
        <w:t>a</w:t>
      </w:r>
      <w:r w:rsidR="000F06E7" w:rsidRPr="007467A4">
        <w:rPr>
          <w:rFonts w:cs="Times New Roman"/>
          <w:color w:val="auto"/>
        </w:rPr>
        <w:t>wcę, Zamawiający może się zwrócić o przeprowadzanie kontroli prze</w:t>
      </w:r>
      <w:r w:rsidR="007649F8" w:rsidRPr="007467A4">
        <w:rPr>
          <w:rFonts w:cs="Times New Roman"/>
          <w:color w:val="auto"/>
        </w:rPr>
        <w:t>z Państwową Inspekcję Pracy.</w:t>
      </w:r>
    </w:p>
    <w:p w:rsidR="00CF6040" w:rsidRPr="007467A4" w:rsidRDefault="00CF6040" w:rsidP="006B4776">
      <w:pPr>
        <w:pStyle w:val="Default"/>
        <w:ind w:left="284" w:hanging="426"/>
        <w:jc w:val="both"/>
        <w:rPr>
          <w:rFonts w:cs="Times New Roman"/>
          <w:color w:val="auto"/>
        </w:rPr>
      </w:pPr>
    </w:p>
    <w:p w:rsidR="00BC170C" w:rsidRDefault="00CF6040" w:rsidP="00F07644">
      <w:pPr>
        <w:pStyle w:val="Default"/>
        <w:ind w:left="567" w:hanging="851"/>
        <w:jc w:val="both"/>
        <w:rPr>
          <w:rFonts w:cs="Times New Roman"/>
          <w:color w:val="auto"/>
        </w:rPr>
      </w:pPr>
      <w:r w:rsidRPr="007467A4">
        <w:rPr>
          <w:rFonts w:cs="Times New Roman"/>
          <w:color w:val="auto"/>
        </w:rPr>
        <w:t xml:space="preserve"> </w:t>
      </w:r>
      <w:r w:rsidR="00DA48AB">
        <w:rPr>
          <w:rFonts w:cs="Times New Roman"/>
          <w:color w:val="auto"/>
        </w:rPr>
        <w:t xml:space="preserve"> </w:t>
      </w:r>
      <w:r w:rsidRPr="007467A4">
        <w:rPr>
          <w:rFonts w:cs="Times New Roman"/>
          <w:color w:val="auto"/>
        </w:rPr>
        <w:t xml:space="preserve">  </w:t>
      </w:r>
      <w:r w:rsidR="000B4CD0">
        <w:rPr>
          <w:rFonts w:cs="Times New Roman"/>
          <w:color w:val="auto"/>
        </w:rPr>
        <w:t>3.11</w:t>
      </w:r>
      <w:r w:rsidR="007649F8" w:rsidRPr="007467A4">
        <w:rPr>
          <w:rFonts w:cs="Times New Roman"/>
          <w:color w:val="auto"/>
        </w:rPr>
        <w:t xml:space="preserve">. W przypadku rozwiązania stosunku pracy w trakcie realizacji zamówienia z </w:t>
      </w:r>
      <w:r w:rsidR="003B1804">
        <w:rPr>
          <w:rFonts w:cs="Times New Roman"/>
          <w:color w:val="auto"/>
        </w:rPr>
        <w:t xml:space="preserve">osobą wskazaną                    </w:t>
      </w:r>
      <w:r w:rsidR="003B1804" w:rsidRPr="003B1804">
        <w:rPr>
          <w:rFonts w:cs="Times New Roman"/>
          <w:b/>
          <w:color w:val="auto"/>
        </w:rPr>
        <w:t>w załączniku nr 4</w:t>
      </w:r>
      <w:r w:rsidR="007649F8" w:rsidRPr="007467A4">
        <w:rPr>
          <w:rFonts w:cs="Times New Roman"/>
          <w:color w:val="auto"/>
        </w:rPr>
        <w:t xml:space="preserve"> do Umowy, Wykonawca lub Podwykonawca ma obowiązek aktualizowania ww. wykazu wpisując na to miejsce inna osobę.</w:t>
      </w:r>
    </w:p>
    <w:p w:rsidR="003B1804" w:rsidRPr="007D017A" w:rsidRDefault="003B1804" w:rsidP="006A0C55">
      <w:pPr>
        <w:pStyle w:val="Default"/>
        <w:ind w:left="567" w:hanging="709"/>
        <w:jc w:val="both"/>
        <w:rPr>
          <w:rFonts w:cs="Times New Roman"/>
          <w:color w:val="auto"/>
        </w:rPr>
      </w:pPr>
    </w:p>
    <w:p w:rsidR="00231130" w:rsidRPr="00630BCA" w:rsidRDefault="00913A2C" w:rsidP="00821287">
      <w:pPr>
        <w:pStyle w:val="Textbodyindent"/>
        <w:snapToGrid w:val="0"/>
        <w:ind w:hanging="142"/>
        <w:rPr>
          <w:rFonts w:cs="Times New Roman"/>
          <w:b/>
        </w:rPr>
      </w:pPr>
      <w:r>
        <w:rPr>
          <w:rFonts w:cs="Times New Roman"/>
          <w:b/>
        </w:rPr>
        <w:t xml:space="preserve"> </w:t>
      </w:r>
      <w:r w:rsidR="002B7D18">
        <w:rPr>
          <w:rFonts w:cs="Times New Roman"/>
          <w:b/>
        </w:rPr>
        <w:t xml:space="preserve"> </w:t>
      </w:r>
      <w:r w:rsidR="00231130" w:rsidRPr="00630BCA">
        <w:rPr>
          <w:rFonts w:cs="Times New Roman"/>
          <w:b/>
        </w:rPr>
        <w:t xml:space="preserve">4.Termin </w:t>
      </w:r>
      <w:r w:rsidR="00F43939">
        <w:rPr>
          <w:rFonts w:cs="Times New Roman"/>
          <w:b/>
        </w:rPr>
        <w:t xml:space="preserve"> wykonania zamówienia</w:t>
      </w:r>
    </w:p>
    <w:p w:rsidR="00231130" w:rsidRPr="0007696B" w:rsidRDefault="00231130" w:rsidP="006B4776">
      <w:pPr>
        <w:pStyle w:val="Textbodyindent"/>
        <w:snapToGrid w:val="0"/>
        <w:ind w:left="27" w:hanging="27"/>
        <w:rPr>
          <w:rFonts w:cs="Times New Roman"/>
          <w:b/>
          <w:u w:val="single"/>
        </w:rPr>
      </w:pPr>
    </w:p>
    <w:p w:rsidR="00231130" w:rsidRPr="00F43939" w:rsidRDefault="00F43939" w:rsidP="00246DDC">
      <w:pPr>
        <w:pStyle w:val="Textbodyindent"/>
        <w:snapToGrid w:val="0"/>
        <w:ind w:left="142" w:hanging="142"/>
        <w:rPr>
          <w:rFonts w:cs="Times New Roman"/>
        </w:rPr>
      </w:pPr>
      <w:r w:rsidRPr="00F43939">
        <w:rPr>
          <w:rFonts w:cs="Times New Roman"/>
        </w:rPr>
        <w:t xml:space="preserve"> 4.1.</w:t>
      </w:r>
      <w:r>
        <w:rPr>
          <w:rFonts w:cs="Times New Roman"/>
        </w:rPr>
        <w:t>Termni realizacji zamówienia: od dnia prze</w:t>
      </w:r>
      <w:r w:rsidR="002855EA">
        <w:rPr>
          <w:rFonts w:cs="Times New Roman"/>
        </w:rPr>
        <w:t xml:space="preserve">kazania Wykonawcy terenu </w:t>
      </w:r>
      <w:r w:rsidR="00246DDC">
        <w:rPr>
          <w:rFonts w:cs="Times New Roman"/>
        </w:rPr>
        <w:t xml:space="preserve">budowy </w:t>
      </w:r>
      <w:r w:rsidR="00F07644">
        <w:rPr>
          <w:rFonts w:cs="Times New Roman"/>
        </w:rPr>
        <w:t xml:space="preserve">do dnia  </w:t>
      </w:r>
      <w:r>
        <w:rPr>
          <w:rFonts w:cs="Times New Roman"/>
        </w:rPr>
        <w:t>zakończenia robót t</w:t>
      </w:r>
      <w:r w:rsidRPr="005C6B84">
        <w:rPr>
          <w:rFonts w:cs="Times New Roman"/>
        </w:rPr>
        <w:t>j.</w:t>
      </w:r>
      <w:r w:rsidRPr="00F43939">
        <w:rPr>
          <w:rFonts w:cs="Times New Roman"/>
          <w:b/>
        </w:rPr>
        <w:t xml:space="preserve"> </w:t>
      </w:r>
      <w:r w:rsidRPr="00F43939">
        <w:rPr>
          <w:rFonts w:cs="Times New Roman"/>
        </w:rPr>
        <w:t>do</w:t>
      </w:r>
      <w:r w:rsidR="00E54B7E">
        <w:rPr>
          <w:rFonts w:cs="Times New Roman"/>
          <w:b/>
        </w:rPr>
        <w:t xml:space="preserve"> 14 sierpnia 2020</w:t>
      </w:r>
      <w:r w:rsidRPr="00F43939">
        <w:rPr>
          <w:rFonts w:cs="Times New Roman"/>
          <w:b/>
        </w:rPr>
        <w:t xml:space="preserve"> roku.</w:t>
      </w:r>
    </w:p>
    <w:p w:rsidR="00231130" w:rsidRPr="00630BCA" w:rsidRDefault="00231130" w:rsidP="006B4776">
      <w:pPr>
        <w:pStyle w:val="Textbodyindent"/>
        <w:snapToGrid w:val="0"/>
        <w:ind w:left="27" w:hanging="27"/>
        <w:rPr>
          <w:rFonts w:cs="Times New Roman"/>
          <w:b/>
          <w:color w:val="FF0000"/>
        </w:rPr>
      </w:pPr>
    </w:p>
    <w:p w:rsidR="00231130" w:rsidRPr="00630BCA" w:rsidRDefault="003B1804" w:rsidP="001B4335">
      <w:pPr>
        <w:pStyle w:val="Textbodyindent"/>
        <w:snapToGrid w:val="0"/>
        <w:ind w:left="27" w:hanging="311"/>
        <w:rPr>
          <w:rFonts w:cs="Times New Roman"/>
          <w:b/>
        </w:rPr>
      </w:pPr>
      <w:r>
        <w:rPr>
          <w:rFonts w:cs="Times New Roman"/>
          <w:b/>
        </w:rPr>
        <w:t xml:space="preserve"> </w:t>
      </w:r>
      <w:r w:rsidR="00913A2C">
        <w:rPr>
          <w:rFonts w:cs="Times New Roman"/>
          <w:b/>
        </w:rPr>
        <w:t xml:space="preserve">  </w:t>
      </w:r>
      <w:r w:rsidR="001B4335">
        <w:rPr>
          <w:rFonts w:cs="Times New Roman"/>
          <w:b/>
        </w:rPr>
        <w:t xml:space="preserve"> </w:t>
      </w:r>
      <w:r w:rsidR="00231130" w:rsidRPr="00630BCA">
        <w:rPr>
          <w:rFonts w:cs="Times New Roman"/>
          <w:b/>
        </w:rPr>
        <w:t>5.Aukcja elektroniczna i umowa ramowa</w:t>
      </w:r>
    </w:p>
    <w:p w:rsidR="00231130" w:rsidRPr="00630BCA" w:rsidRDefault="00231130" w:rsidP="006B4776">
      <w:pPr>
        <w:pStyle w:val="Textbodyindent"/>
        <w:snapToGrid w:val="0"/>
        <w:ind w:left="27" w:hanging="27"/>
        <w:rPr>
          <w:rFonts w:cs="Times New Roman"/>
          <w:b/>
        </w:rPr>
      </w:pPr>
    </w:p>
    <w:p w:rsidR="007845DD" w:rsidRDefault="00231130" w:rsidP="006B4776">
      <w:pPr>
        <w:pStyle w:val="Textbodyindent"/>
        <w:snapToGrid w:val="0"/>
        <w:ind w:left="27" w:hanging="27"/>
        <w:rPr>
          <w:rFonts w:cs="Times New Roman"/>
        </w:rPr>
      </w:pPr>
      <w:r w:rsidRPr="00630BCA">
        <w:rPr>
          <w:rFonts w:cs="Times New Roman"/>
        </w:rPr>
        <w:t>Zamawiający nie przewiduje przeprowadzenia aukcji elektronicznej oraz zawarcia z Wykonawcą umowy ramowej.</w:t>
      </w:r>
    </w:p>
    <w:p w:rsidR="006A4D14" w:rsidRDefault="006A4D14" w:rsidP="006B4776">
      <w:pPr>
        <w:pStyle w:val="Textbodyindent"/>
        <w:snapToGrid w:val="0"/>
        <w:ind w:left="27" w:hanging="27"/>
        <w:rPr>
          <w:rFonts w:cs="Times New Roman"/>
        </w:rPr>
      </w:pPr>
    </w:p>
    <w:p w:rsidR="00231130" w:rsidRPr="00913A2C" w:rsidRDefault="00913A2C" w:rsidP="006B4776">
      <w:pPr>
        <w:pStyle w:val="Textbodyindent"/>
        <w:snapToGrid w:val="0"/>
        <w:ind w:left="27" w:hanging="169"/>
        <w:rPr>
          <w:rFonts w:cs="Times New Roman"/>
        </w:rPr>
      </w:pPr>
      <w:r>
        <w:rPr>
          <w:rFonts w:cs="Times New Roman"/>
          <w:b/>
        </w:rPr>
        <w:t xml:space="preserve"> </w:t>
      </w:r>
      <w:r w:rsidR="00231130" w:rsidRPr="00913A2C">
        <w:rPr>
          <w:rFonts w:cs="Times New Roman"/>
          <w:b/>
        </w:rPr>
        <w:t>6.Zamówienia częściowe</w:t>
      </w:r>
      <w:r w:rsidR="006A4D14" w:rsidRPr="00913A2C">
        <w:rPr>
          <w:rFonts w:cs="Times New Roman"/>
          <w:b/>
        </w:rPr>
        <w:t xml:space="preserve"> </w:t>
      </w:r>
      <w:r w:rsidRPr="00913A2C">
        <w:rPr>
          <w:rFonts w:cs="Times New Roman"/>
          <w:b/>
        </w:rPr>
        <w:t xml:space="preserve"> </w:t>
      </w:r>
    </w:p>
    <w:p w:rsidR="00231130" w:rsidRPr="0007696B" w:rsidRDefault="00231130" w:rsidP="006B4776">
      <w:pPr>
        <w:pStyle w:val="Textbodyindent"/>
        <w:snapToGrid w:val="0"/>
        <w:ind w:left="27" w:hanging="27"/>
        <w:rPr>
          <w:rFonts w:cs="Times New Roman"/>
          <w:b/>
          <w:u w:val="single"/>
        </w:rPr>
      </w:pPr>
    </w:p>
    <w:p w:rsidR="00231130" w:rsidRPr="00913A2C" w:rsidRDefault="00231130" w:rsidP="006B4776">
      <w:pPr>
        <w:pStyle w:val="Textbodyindent"/>
        <w:snapToGrid w:val="0"/>
        <w:ind w:left="27" w:hanging="27"/>
        <w:rPr>
          <w:rFonts w:cs="Times New Roman"/>
        </w:rPr>
      </w:pPr>
      <w:r w:rsidRPr="00913A2C">
        <w:rPr>
          <w:rFonts w:cs="Times New Roman"/>
        </w:rPr>
        <w:t>Zamawiający nie dopuszcza możliwości składania ofert częściowych</w:t>
      </w:r>
      <w:r w:rsidR="00913A2C" w:rsidRPr="00913A2C">
        <w:rPr>
          <w:rFonts w:cs="Times New Roman"/>
        </w:rPr>
        <w:t xml:space="preserve"> .</w:t>
      </w:r>
    </w:p>
    <w:p w:rsidR="00231130" w:rsidRPr="00630BCA" w:rsidRDefault="00231130" w:rsidP="006B4776">
      <w:pPr>
        <w:pStyle w:val="Textbodyindent"/>
        <w:snapToGrid w:val="0"/>
        <w:ind w:left="27" w:hanging="27"/>
        <w:rPr>
          <w:rFonts w:cs="Times New Roman"/>
        </w:rPr>
      </w:pPr>
    </w:p>
    <w:p w:rsidR="00231130" w:rsidRPr="00630BCA" w:rsidRDefault="00231130" w:rsidP="006B4776">
      <w:pPr>
        <w:pStyle w:val="Textbodyindent"/>
        <w:snapToGrid w:val="0"/>
        <w:ind w:left="27" w:hanging="169"/>
        <w:rPr>
          <w:rFonts w:cs="Times New Roman"/>
          <w:b/>
        </w:rPr>
      </w:pPr>
      <w:r w:rsidRPr="00630BCA">
        <w:rPr>
          <w:rFonts w:cs="Times New Roman"/>
          <w:b/>
        </w:rPr>
        <w:t>7.Zamówienia uzupełniające</w:t>
      </w:r>
    </w:p>
    <w:p w:rsidR="00231130" w:rsidRDefault="00231130" w:rsidP="0068412D">
      <w:pPr>
        <w:pStyle w:val="Textbodyindent"/>
        <w:snapToGrid w:val="0"/>
        <w:ind w:left="27" w:hanging="27"/>
        <w:rPr>
          <w:rFonts w:cs="Times New Roman"/>
        </w:rPr>
      </w:pPr>
      <w:r w:rsidRPr="00630BCA">
        <w:rPr>
          <w:rFonts w:cs="Times New Roman"/>
        </w:rPr>
        <w:t>Zamawiający</w:t>
      </w:r>
      <w:r w:rsidR="00107513">
        <w:rPr>
          <w:rFonts w:cs="Times New Roman"/>
        </w:rPr>
        <w:t xml:space="preserve"> </w:t>
      </w:r>
      <w:r w:rsidR="0068412D">
        <w:rPr>
          <w:rFonts w:cs="Times New Roman"/>
        </w:rPr>
        <w:t xml:space="preserve"> nie</w:t>
      </w:r>
      <w:r w:rsidRPr="00630BCA">
        <w:rPr>
          <w:rFonts w:cs="Times New Roman"/>
        </w:rPr>
        <w:t xml:space="preserve"> przewiduje możliwości udz</w:t>
      </w:r>
      <w:r w:rsidR="00BC170C">
        <w:rPr>
          <w:rFonts w:cs="Times New Roman"/>
        </w:rPr>
        <w:t>ielenia zamówień</w:t>
      </w:r>
      <w:r w:rsidR="00A60821">
        <w:rPr>
          <w:rFonts w:cs="Times New Roman"/>
        </w:rPr>
        <w:t xml:space="preserve">, </w:t>
      </w:r>
      <w:r>
        <w:rPr>
          <w:rFonts w:cs="Times New Roman"/>
        </w:rPr>
        <w:t>o których mowa w art. 67 ust. 1 pkt 6 ustawy Pzp</w:t>
      </w:r>
      <w:r w:rsidR="0068412D">
        <w:rPr>
          <w:rFonts w:cs="Times New Roman"/>
        </w:rPr>
        <w:t>.</w:t>
      </w:r>
      <w:r w:rsidR="00107513">
        <w:rPr>
          <w:rFonts w:cs="Times New Roman"/>
        </w:rPr>
        <w:t xml:space="preserve"> </w:t>
      </w:r>
    </w:p>
    <w:p w:rsidR="0068412D" w:rsidRPr="00630BCA" w:rsidRDefault="0068412D" w:rsidP="0068412D">
      <w:pPr>
        <w:pStyle w:val="Textbodyindent"/>
        <w:snapToGrid w:val="0"/>
        <w:ind w:left="27" w:hanging="27"/>
        <w:rPr>
          <w:rFonts w:cs="Times New Roman"/>
        </w:rPr>
      </w:pPr>
    </w:p>
    <w:p w:rsidR="00231130" w:rsidRPr="00630BCA" w:rsidRDefault="00231130" w:rsidP="006B4776">
      <w:pPr>
        <w:pStyle w:val="Textbodyindent"/>
        <w:snapToGrid w:val="0"/>
        <w:ind w:left="27" w:hanging="169"/>
        <w:rPr>
          <w:rFonts w:cs="Times New Roman"/>
          <w:b/>
        </w:rPr>
      </w:pPr>
      <w:r w:rsidRPr="00630BCA">
        <w:rPr>
          <w:rFonts w:cs="Times New Roman"/>
          <w:b/>
        </w:rPr>
        <w:t>8. Informacja o ofercie wariantowej</w:t>
      </w:r>
    </w:p>
    <w:p w:rsidR="00231130" w:rsidRDefault="00231130" w:rsidP="006B4776">
      <w:pPr>
        <w:pStyle w:val="Textbodyindent"/>
        <w:snapToGrid w:val="0"/>
        <w:ind w:left="27" w:hanging="27"/>
        <w:rPr>
          <w:rFonts w:cs="Times New Roman"/>
        </w:rPr>
      </w:pPr>
      <w:r w:rsidRPr="00630BCA">
        <w:rPr>
          <w:rFonts w:cs="Times New Roman"/>
        </w:rPr>
        <w:t>Zamawiający nie dopuszcza możliwości składania ofert wariantowych.</w:t>
      </w:r>
    </w:p>
    <w:p w:rsidR="00786135" w:rsidRDefault="007467A4" w:rsidP="007467A4">
      <w:pPr>
        <w:ind w:hanging="284"/>
        <w:jc w:val="both"/>
        <w:rPr>
          <w:b/>
          <w:sz w:val="24"/>
          <w:szCs w:val="24"/>
        </w:rPr>
      </w:pPr>
      <w:r>
        <w:rPr>
          <w:b/>
          <w:sz w:val="24"/>
          <w:szCs w:val="24"/>
        </w:rPr>
        <w:t xml:space="preserve">  </w:t>
      </w:r>
    </w:p>
    <w:p w:rsidR="00231130" w:rsidRPr="00AB6CD3" w:rsidRDefault="00786135" w:rsidP="006B4776">
      <w:pPr>
        <w:ind w:hanging="426"/>
        <w:jc w:val="both"/>
        <w:rPr>
          <w:b/>
          <w:sz w:val="24"/>
          <w:szCs w:val="24"/>
        </w:rPr>
      </w:pPr>
      <w:r>
        <w:rPr>
          <w:b/>
          <w:sz w:val="24"/>
          <w:szCs w:val="24"/>
        </w:rPr>
        <w:t xml:space="preserve">   </w:t>
      </w:r>
      <w:r w:rsidR="00231130">
        <w:rPr>
          <w:b/>
          <w:sz w:val="24"/>
          <w:szCs w:val="24"/>
        </w:rPr>
        <w:t xml:space="preserve"> </w:t>
      </w:r>
      <w:r w:rsidR="00231130" w:rsidRPr="00AB6CD3">
        <w:rPr>
          <w:b/>
          <w:sz w:val="24"/>
          <w:szCs w:val="24"/>
        </w:rPr>
        <w:t>9.Podwykonawcy</w:t>
      </w:r>
    </w:p>
    <w:p w:rsidR="00231130" w:rsidRDefault="00231130" w:rsidP="00DA48AB">
      <w:pPr>
        <w:ind w:left="284" w:hanging="851"/>
        <w:jc w:val="both"/>
        <w:rPr>
          <w:sz w:val="24"/>
          <w:szCs w:val="24"/>
        </w:rPr>
      </w:pPr>
      <w:r>
        <w:t xml:space="preserve"> </w:t>
      </w:r>
      <w:r w:rsidR="00726A7D">
        <w:t xml:space="preserve"> </w:t>
      </w:r>
      <w:r w:rsidR="00786135">
        <w:t xml:space="preserve">  </w:t>
      </w:r>
      <w:r>
        <w:t xml:space="preserve"> </w:t>
      </w:r>
      <w:r w:rsidR="00DA48AB">
        <w:t xml:space="preserve">   </w:t>
      </w:r>
      <w:r w:rsidRPr="00AB6CD3">
        <w:rPr>
          <w:sz w:val="24"/>
          <w:szCs w:val="24"/>
        </w:rPr>
        <w:t>9.1.Zamawiający dopuszcza powierzenie wykonania zamów</w:t>
      </w:r>
      <w:r>
        <w:rPr>
          <w:sz w:val="24"/>
          <w:szCs w:val="24"/>
        </w:rPr>
        <w:t xml:space="preserve">ienia podwykonawcom. </w:t>
      </w:r>
      <w:r w:rsidRPr="00AB6CD3">
        <w:rPr>
          <w:sz w:val="24"/>
          <w:szCs w:val="24"/>
        </w:rPr>
        <w:t>Zamawiający żąda wskazania p</w:t>
      </w:r>
      <w:r w:rsidR="00BC170C">
        <w:rPr>
          <w:sz w:val="24"/>
          <w:szCs w:val="24"/>
        </w:rPr>
        <w:t xml:space="preserve">rzez Wykonawcy </w:t>
      </w:r>
      <w:r>
        <w:rPr>
          <w:sz w:val="24"/>
          <w:szCs w:val="24"/>
        </w:rPr>
        <w:t xml:space="preserve">w </w:t>
      </w:r>
      <w:r w:rsidRPr="00AB6CD3">
        <w:rPr>
          <w:sz w:val="24"/>
          <w:szCs w:val="24"/>
        </w:rPr>
        <w:t>ofercie części zamówienia, której wykonawca powierzy podwykonawcom i podania przez Wykonawcę firm podwykonawców.</w:t>
      </w:r>
    </w:p>
    <w:p w:rsidR="00786135" w:rsidRPr="00AB6CD3" w:rsidRDefault="00786135" w:rsidP="00786135">
      <w:pPr>
        <w:ind w:left="284" w:hanging="710"/>
        <w:jc w:val="both"/>
        <w:rPr>
          <w:sz w:val="24"/>
          <w:szCs w:val="24"/>
        </w:rPr>
      </w:pPr>
    </w:p>
    <w:p w:rsidR="00231130" w:rsidRDefault="00BC170C" w:rsidP="006B4776">
      <w:pPr>
        <w:ind w:hanging="142"/>
        <w:jc w:val="both"/>
        <w:rPr>
          <w:sz w:val="24"/>
          <w:szCs w:val="24"/>
        </w:rPr>
      </w:pPr>
      <w:r>
        <w:rPr>
          <w:sz w:val="24"/>
          <w:szCs w:val="24"/>
        </w:rPr>
        <w:t xml:space="preserve"> </w:t>
      </w:r>
      <w:r w:rsidR="00231130" w:rsidRPr="00AB6CD3">
        <w:rPr>
          <w:sz w:val="24"/>
          <w:szCs w:val="24"/>
        </w:rPr>
        <w:t xml:space="preserve">9.2.Zamawiający nie wprowadza zastrzeżenia, o </w:t>
      </w:r>
      <w:r w:rsidR="00FE35A3">
        <w:rPr>
          <w:sz w:val="24"/>
          <w:szCs w:val="24"/>
        </w:rPr>
        <w:t>którym mowa art. 36a ust.2 pkt 1</w:t>
      </w:r>
      <w:r w:rsidR="00231130" w:rsidRPr="00AB6CD3">
        <w:rPr>
          <w:sz w:val="24"/>
          <w:szCs w:val="24"/>
        </w:rPr>
        <w:t xml:space="preserve"> ustawy Pzp.</w:t>
      </w:r>
    </w:p>
    <w:p w:rsidR="00786135" w:rsidRPr="00AB6CD3" w:rsidRDefault="00786135" w:rsidP="006B4776">
      <w:pPr>
        <w:ind w:hanging="142"/>
        <w:jc w:val="both"/>
        <w:rPr>
          <w:sz w:val="24"/>
          <w:szCs w:val="24"/>
        </w:rPr>
      </w:pPr>
    </w:p>
    <w:p w:rsidR="00231130" w:rsidRDefault="00BC170C" w:rsidP="00786135">
      <w:pPr>
        <w:ind w:left="284" w:hanging="426"/>
        <w:jc w:val="both"/>
        <w:rPr>
          <w:sz w:val="24"/>
          <w:szCs w:val="24"/>
        </w:rPr>
      </w:pPr>
      <w:r>
        <w:rPr>
          <w:sz w:val="24"/>
          <w:szCs w:val="24"/>
        </w:rPr>
        <w:t xml:space="preserve"> </w:t>
      </w:r>
      <w:r w:rsidR="00231130" w:rsidRPr="00AB6CD3">
        <w:rPr>
          <w:sz w:val="24"/>
          <w:szCs w:val="24"/>
        </w:rPr>
        <w:t>9.3.</w:t>
      </w:r>
      <w:r w:rsidR="0007696B">
        <w:rPr>
          <w:sz w:val="24"/>
          <w:szCs w:val="24"/>
        </w:rPr>
        <w:t xml:space="preserve"> </w:t>
      </w:r>
      <w:r w:rsidR="0007696B" w:rsidRPr="00AB6CD3">
        <w:rPr>
          <w:sz w:val="24"/>
          <w:szCs w:val="24"/>
        </w:rPr>
        <w:t>Zamawiający</w:t>
      </w:r>
      <w:r w:rsidR="00231130" w:rsidRPr="00AB6CD3">
        <w:rPr>
          <w:sz w:val="24"/>
          <w:szCs w:val="24"/>
        </w:rPr>
        <w:t xml:space="preserve"> żąda, aby przed przystąpieniem do wykonania zamówienia Wykonawca, o ile są już</w:t>
      </w:r>
      <w:r w:rsidR="00726A7D">
        <w:rPr>
          <w:sz w:val="24"/>
          <w:szCs w:val="24"/>
        </w:rPr>
        <w:t xml:space="preserve"> znane, podał nazwy albo imiona </w:t>
      </w:r>
      <w:r w:rsidR="00231130" w:rsidRPr="00AB6CD3">
        <w:rPr>
          <w:sz w:val="24"/>
          <w:szCs w:val="24"/>
        </w:rPr>
        <w:t>i nazwiska oraz dane kontaktowe podwykonawców i osób do kontaktu z nimi</w:t>
      </w:r>
      <w:r w:rsidR="00FE35A3">
        <w:rPr>
          <w:sz w:val="24"/>
          <w:szCs w:val="24"/>
        </w:rPr>
        <w:t>, zaangażowanych w takie roboty budowlane</w:t>
      </w:r>
      <w:r w:rsidR="00231130" w:rsidRPr="00AB6CD3">
        <w:rPr>
          <w:sz w:val="24"/>
          <w:szCs w:val="24"/>
        </w:rPr>
        <w:t xml:space="preserve">. Wykonawca zawiadamia Zamawiającego o wszystkich zamianach danych, o których mowa w zdaniu pierwszym, w trakcie </w:t>
      </w:r>
      <w:r w:rsidR="00231130" w:rsidRPr="00AB6CD3">
        <w:rPr>
          <w:sz w:val="24"/>
          <w:szCs w:val="24"/>
        </w:rPr>
        <w:lastRenderedPageBreak/>
        <w:t>realizacji zamówieni</w:t>
      </w:r>
      <w:r w:rsidR="00231130">
        <w:rPr>
          <w:sz w:val="24"/>
          <w:szCs w:val="24"/>
        </w:rPr>
        <w:t xml:space="preserve">a, </w:t>
      </w:r>
      <w:r w:rsidR="00231130" w:rsidRPr="00AB6CD3">
        <w:rPr>
          <w:sz w:val="24"/>
          <w:szCs w:val="24"/>
        </w:rPr>
        <w:t>a także przekazuje informacje</w:t>
      </w:r>
      <w:r w:rsidR="00231130">
        <w:rPr>
          <w:sz w:val="24"/>
          <w:szCs w:val="24"/>
        </w:rPr>
        <w:t xml:space="preserve"> na temat nowych podwykonawców, </w:t>
      </w:r>
      <w:r w:rsidR="0007696B">
        <w:rPr>
          <w:sz w:val="24"/>
          <w:szCs w:val="24"/>
        </w:rPr>
        <w:t xml:space="preserve">którym </w:t>
      </w:r>
      <w:r w:rsidR="00231130" w:rsidRPr="00AB6CD3">
        <w:rPr>
          <w:sz w:val="24"/>
          <w:szCs w:val="24"/>
        </w:rPr>
        <w:t>w późniejszym okresie zamierza p</w:t>
      </w:r>
      <w:r w:rsidR="00FE35A3">
        <w:rPr>
          <w:sz w:val="24"/>
          <w:szCs w:val="24"/>
        </w:rPr>
        <w:t>owierzyć realizację robót budowlanych</w:t>
      </w:r>
      <w:r w:rsidR="00231130" w:rsidRPr="00AB6CD3">
        <w:rPr>
          <w:sz w:val="24"/>
          <w:szCs w:val="24"/>
        </w:rPr>
        <w:t>.</w:t>
      </w:r>
    </w:p>
    <w:p w:rsidR="0007696B" w:rsidRPr="00AB6CD3" w:rsidRDefault="0007696B" w:rsidP="006B4776">
      <w:pPr>
        <w:ind w:left="284" w:hanging="426"/>
        <w:jc w:val="both"/>
        <w:rPr>
          <w:sz w:val="24"/>
          <w:szCs w:val="24"/>
        </w:rPr>
      </w:pPr>
    </w:p>
    <w:p w:rsidR="00231130" w:rsidRDefault="00231130" w:rsidP="008462F1">
      <w:pPr>
        <w:ind w:left="284" w:hanging="284"/>
        <w:jc w:val="both"/>
      </w:pPr>
      <w:r w:rsidRPr="00AB6CD3">
        <w:rPr>
          <w:sz w:val="24"/>
          <w:szCs w:val="24"/>
        </w:rPr>
        <w:t>9.4.</w:t>
      </w:r>
      <w:r w:rsidR="0007696B">
        <w:rPr>
          <w:sz w:val="24"/>
          <w:szCs w:val="24"/>
        </w:rPr>
        <w:t xml:space="preserve"> </w:t>
      </w:r>
      <w:r w:rsidRPr="00AB6CD3">
        <w:rPr>
          <w:sz w:val="24"/>
          <w:szCs w:val="24"/>
        </w:rPr>
        <w:t>Jeżeli zmiana albo rezygnacja z podwykonawcy dotyczy podmiotu, na którego zasoby Wykonawca powoływał się, na zasadach określonych w art. 22a ust.1 ustawy Pzp, w celu wykazania spełnienia warunków udziału w postepowaniu, Wykonawca jest obowiązany wykazać Zamawiającemu</w:t>
      </w:r>
      <w:r>
        <w:rPr>
          <w:sz w:val="24"/>
          <w:szCs w:val="24"/>
        </w:rPr>
        <w:t xml:space="preserve">, </w:t>
      </w:r>
      <w:r w:rsidRPr="00AB6CD3">
        <w:rPr>
          <w:sz w:val="24"/>
          <w:szCs w:val="24"/>
        </w:rPr>
        <w:t>iż proponowany inny podwykonawca lub Wykonawca samodzielnie spełnia je w stopniu nie mniejszym, niż podwykonawca, na którego zasoby Wykonawca powoływał się w trakcie postępowania o udzielenie zamówienia</w:t>
      </w:r>
      <w:r>
        <w:t>.</w:t>
      </w:r>
    </w:p>
    <w:p w:rsidR="00231130" w:rsidRPr="00630BCA" w:rsidRDefault="00231130" w:rsidP="006B4776">
      <w:pPr>
        <w:pStyle w:val="Textbodyindent"/>
        <w:snapToGrid w:val="0"/>
        <w:rPr>
          <w:rFonts w:cs="Times New Roman"/>
        </w:rPr>
      </w:pPr>
    </w:p>
    <w:p w:rsidR="00231130" w:rsidRDefault="00231130" w:rsidP="006B4776">
      <w:pPr>
        <w:pStyle w:val="Textbodyindent"/>
        <w:snapToGrid w:val="0"/>
        <w:ind w:hanging="142"/>
        <w:rPr>
          <w:rFonts w:cs="Times New Roman"/>
          <w:b/>
        </w:rPr>
      </w:pPr>
      <w:r>
        <w:rPr>
          <w:rFonts w:cs="Times New Roman"/>
          <w:b/>
        </w:rPr>
        <w:t>10.</w:t>
      </w:r>
      <w:r w:rsidR="0007696B">
        <w:rPr>
          <w:rFonts w:cs="Times New Roman"/>
          <w:b/>
        </w:rPr>
        <w:t xml:space="preserve"> </w:t>
      </w:r>
      <w:r w:rsidR="00E61BCC">
        <w:rPr>
          <w:rFonts w:cs="Times New Roman"/>
          <w:b/>
        </w:rPr>
        <w:t>Warunki udziału w postę</w:t>
      </w:r>
      <w:r w:rsidRPr="00630BCA">
        <w:rPr>
          <w:rFonts w:cs="Times New Roman"/>
          <w:b/>
        </w:rPr>
        <w:t xml:space="preserve">powaniu i poleganiu na zasobach innych </w:t>
      </w:r>
      <w:r w:rsidR="00FE35A3">
        <w:rPr>
          <w:rFonts w:cs="Times New Roman"/>
          <w:b/>
        </w:rPr>
        <w:t xml:space="preserve"> </w:t>
      </w:r>
      <w:r w:rsidRPr="00630BCA">
        <w:rPr>
          <w:rFonts w:cs="Times New Roman"/>
          <w:b/>
        </w:rPr>
        <w:t>podmiotów</w:t>
      </w:r>
    </w:p>
    <w:p w:rsidR="0007696B" w:rsidRDefault="0007696B" w:rsidP="006B4776">
      <w:pPr>
        <w:pStyle w:val="Textbodyindent"/>
        <w:snapToGrid w:val="0"/>
        <w:ind w:hanging="142"/>
        <w:rPr>
          <w:rFonts w:cs="Times New Roman"/>
          <w:b/>
        </w:rPr>
      </w:pPr>
    </w:p>
    <w:p w:rsidR="00231130" w:rsidRDefault="002855EA" w:rsidP="002855EA">
      <w:pPr>
        <w:pStyle w:val="Textbodyindent"/>
        <w:snapToGrid w:val="0"/>
        <w:ind w:left="567" w:hanging="709"/>
        <w:rPr>
          <w:rFonts w:cs="Times New Roman"/>
        </w:rPr>
      </w:pPr>
      <w:r>
        <w:rPr>
          <w:rFonts w:cs="Times New Roman"/>
        </w:rPr>
        <w:t xml:space="preserve">     </w:t>
      </w:r>
      <w:r w:rsidR="00DA48AB">
        <w:rPr>
          <w:rFonts w:cs="Times New Roman"/>
        </w:rPr>
        <w:t>10.1.</w:t>
      </w:r>
      <w:r w:rsidR="00231130" w:rsidRPr="00630BCA">
        <w:rPr>
          <w:rFonts w:cs="Times New Roman"/>
        </w:rPr>
        <w:t xml:space="preserve">O udzielenie zamówienia mogą ubiegać się Wykonawcy, którzy spełniają warunki określone  </w:t>
      </w:r>
      <w:r w:rsidR="0007696B">
        <w:rPr>
          <w:rFonts w:cs="Times New Roman"/>
        </w:rPr>
        <w:t xml:space="preserve">               </w:t>
      </w:r>
      <w:r w:rsidR="00FE35A3">
        <w:rPr>
          <w:rFonts w:cs="Times New Roman"/>
        </w:rPr>
        <w:t xml:space="preserve"> </w:t>
      </w:r>
      <w:r w:rsidR="00DA48AB">
        <w:rPr>
          <w:rFonts w:cs="Times New Roman"/>
        </w:rPr>
        <w:t xml:space="preserve">  </w:t>
      </w:r>
      <w:r>
        <w:rPr>
          <w:rFonts w:cs="Times New Roman"/>
        </w:rPr>
        <w:t xml:space="preserve">  </w:t>
      </w:r>
      <w:r w:rsidR="00231130" w:rsidRPr="00630BCA">
        <w:rPr>
          <w:rFonts w:cs="Times New Roman"/>
        </w:rPr>
        <w:t xml:space="preserve">w </w:t>
      </w:r>
      <w:r w:rsidR="0007696B">
        <w:rPr>
          <w:rFonts w:cs="Times New Roman"/>
        </w:rPr>
        <w:t xml:space="preserve"> </w:t>
      </w:r>
      <w:r w:rsidR="00231130" w:rsidRPr="00630BCA">
        <w:rPr>
          <w:rFonts w:cs="Times New Roman"/>
        </w:rPr>
        <w:t>art. 22 ust 1</w:t>
      </w:r>
      <w:r w:rsidR="00731C9D">
        <w:rPr>
          <w:rFonts w:cs="Times New Roman"/>
        </w:rPr>
        <w:t xml:space="preserve"> pkt </w:t>
      </w:r>
      <w:r w:rsidR="00231130" w:rsidRPr="00630BCA">
        <w:rPr>
          <w:rFonts w:cs="Times New Roman"/>
        </w:rPr>
        <w:t>ustawy Pzp.</w:t>
      </w:r>
    </w:p>
    <w:p w:rsidR="0007696B" w:rsidRPr="00856212" w:rsidRDefault="0007696B" w:rsidP="002855EA">
      <w:pPr>
        <w:pStyle w:val="Textbodyindent"/>
        <w:snapToGrid w:val="0"/>
        <w:ind w:left="284" w:hanging="426"/>
        <w:rPr>
          <w:rFonts w:cs="Times New Roman"/>
          <w:b/>
        </w:rPr>
      </w:pPr>
    </w:p>
    <w:p w:rsidR="00231130" w:rsidRDefault="00231130" w:rsidP="002855EA">
      <w:pPr>
        <w:pStyle w:val="Textbodyindent"/>
        <w:snapToGrid w:val="0"/>
        <w:ind w:left="284" w:hanging="142"/>
        <w:rPr>
          <w:rFonts w:cs="Times New Roman"/>
        </w:rPr>
      </w:pPr>
      <w:r>
        <w:rPr>
          <w:rFonts w:cs="Times New Roman"/>
        </w:rPr>
        <w:t>10.2.</w:t>
      </w:r>
      <w:r w:rsidRPr="00630BCA">
        <w:rPr>
          <w:rFonts w:cs="Times New Roman"/>
        </w:rPr>
        <w:t>Zamawiający wymaga</w:t>
      </w:r>
      <w:r>
        <w:rPr>
          <w:rFonts w:cs="Times New Roman"/>
        </w:rPr>
        <w:t xml:space="preserve">, aby </w:t>
      </w:r>
      <w:r w:rsidRPr="00630BCA">
        <w:rPr>
          <w:rFonts w:cs="Times New Roman"/>
        </w:rPr>
        <w:t>Wykonawcy spełnili następujące</w:t>
      </w:r>
      <w:r>
        <w:rPr>
          <w:rFonts w:cs="Times New Roman"/>
        </w:rPr>
        <w:t xml:space="preserve"> warunki udziału w postepowaniu:</w:t>
      </w:r>
    </w:p>
    <w:p w:rsidR="0007696B" w:rsidRDefault="0007696B" w:rsidP="006B4776">
      <w:pPr>
        <w:pStyle w:val="Textbodyindent"/>
        <w:snapToGrid w:val="0"/>
        <w:ind w:hanging="142"/>
        <w:rPr>
          <w:rFonts w:cs="Times New Roman"/>
        </w:rPr>
      </w:pPr>
    </w:p>
    <w:p w:rsidR="0007696B" w:rsidRDefault="0007696B" w:rsidP="006B4776">
      <w:pPr>
        <w:pStyle w:val="Textbodyindent"/>
        <w:snapToGrid w:val="0"/>
        <w:ind w:left="142" w:hanging="426"/>
        <w:rPr>
          <w:rFonts w:cs="Times New Roman"/>
        </w:rPr>
      </w:pPr>
      <w:r>
        <w:rPr>
          <w:rFonts w:cs="Times New Roman"/>
          <w:b/>
        </w:rPr>
        <w:t xml:space="preserve">  </w:t>
      </w:r>
      <w:r w:rsidR="00231130">
        <w:rPr>
          <w:rFonts w:cs="Times New Roman"/>
          <w:b/>
        </w:rPr>
        <w:t>10.3</w:t>
      </w:r>
      <w:r w:rsidR="00231130" w:rsidRPr="00F60AC6">
        <w:rPr>
          <w:rFonts w:cs="Times New Roman"/>
          <w:b/>
        </w:rPr>
        <w:t>. Warunek posiadania uprawnień do wykonania określonej działalności lub czynności, jeżeli przepisy prawa nakładają obowiązek ich posiadania</w:t>
      </w:r>
      <w:r w:rsidR="00E61BCC">
        <w:rPr>
          <w:rFonts w:cs="Times New Roman"/>
        </w:rPr>
        <w:t>:</w:t>
      </w:r>
    </w:p>
    <w:p w:rsidR="00231130" w:rsidRPr="00630BCA" w:rsidRDefault="00231130" w:rsidP="006B4776">
      <w:pPr>
        <w:pStyle w:val="Textbodyindent"/>
        <w:snapToGrid w:val="0"/>
        <w:ind w:left="142"/>
        <w:rPr>
          <w:rFonts w:cs="Times New Roman"/>
        </w:rPr>
      </w:pPr>
      <w:r w:rsidRPr="00630BCA">
        <w:rPr>
          <w:rFonts w:cs="Times New Roman"/>
        </w:rPr>
        <w:t>Zamawiający odstępuje od precyzowania w powyższym zakresie wymagań, których spełnienie Wykonawca zobowiązany by</w:t>
      </w:r>
      <w:r w:rsidR="004852FE">
        <w:rPr>
          <w:rFonts w:cs="Times New Roman"/>
        </w:rPr>
        <w:t xml:space="preserve">łby wykazać </w:t>
      </w:r>
      <w:r>
        <w:rPr>
          <w:rFonts w:cs="Times New Roman"/>
        </w:rPr>
        <w:t>w sposób szczególny;</w:t>
      </w:r>
    </w:p>
    <w:p w:rsidR="00231130" w:rsidRPr="00630BCA" w:rsidRDefault="00231130" w:rsidP="006B4776">
      <w:pPr>
        <w:pStyle w:val="Textbodyindent"/>
        <w:snapToGrid w:val="0"/>
        <w:rPr>
          <w:rFonts w:cs="Times New Roman"/>
        </w:rPr>
      </w:pPr>
    </w:p>
    <w:p w:rsidR="00231130" w:rsidRPr="00630BCA" w:rsidRDefault="00F3368A" w:rsidP="006B4776">
      <w:pPr>
        <w:pStyle w:val="Textbodyindent"/>
        <w:snapToGrid w:val="0"/>
        <w:ind w:hanging="284"/>
        <w:rPr>
          <w:rFonts w:cs="Times New Roman"/>
          <w:b/>
        </w:rPr>
      </w:pPr>
      <w:r>
        <w:rPr>
          <w:rFonts w:cs="Times New Roman"/>
          <w:b/>
        </w:rPr>
        <w:t xml:space="preserve">  </w:t>
      </w:r>
      <w:r w:rsidR="00231130">
        <w:rPr>
          <w:rFonts w:cs="Times New Roman"/>
          <w:b/>
        </w:rPr>
        <w:t>10.4.</w:t>
      </w:r>
      <w:r w:rsidR="00231130" w:rsidRPr="00630BCA">
        <w:rPr>
          <w:rFonts w:cs="Times New Roman"/>
          <w:b/>
        </w:rPr>
        <w:t xml:space="preserve"> Warunek  sytuacji ekonomicznej lub finansowej</w:t>
      </w:r>
    </w:p>
    <w:p w:rsidR="00231130" w:rsidRDefault="00B50BB5" w:rsidP="006B4776">
      <w:pPr>
        <w:pStyle w:val="Textbodyindent"/>
        <w:snapToGrid w:val="0"/>
        <w:ind w:left="142"/>
        <w:rPr>
          <w:rFonts w:cs="Times New Roman"/>
        </w:rPr>
      </w:pPr>
      <w:r>
        <w:rPr>
          <w:rFonts w:cs="Times New Roman"/>
        </w:rPr>
        <w:t xml:space="preserve">Zamawiający </w:t>
      </w:r>
      <w:r w:rsidR="00231130" w:rsidRPr="00630BCA">
        <w:rPr>
          <w:rFonts w:cs="Times New Roman"/>
        </w:rPr>
        <w:t>odstępuje od precyzowania w powyższym zakresie wymagań, których spełnienie Wykonawca zobowiązany by</w:t>
      </w:r>
      <w:r w:rsidR="00231130">
        <w:rPr>
          <w:rFonts w:cs="Times New Roman"/>
        </w:rPr>
        <w:t>łby wykazać w sposób szczególny;</w:t>
      </w:r>
    </w:p>
    <w:p w:rsidR="00231130" w:rsidRPr="00630BCA" w:rsidRDefault="00231130" w:rsidP="006B4776">
      <w:pPr>
        <w:pStyle w:val="Textbodyindent"/>
        <w:snapToGrid w:val="0"/>
        <w:rPr>
          <w:rFonts w:cs="Times New Roman"/>
        </w:rPr>
      </w:pPr>
    </w:p>
    <w:p w:rsidR="00231130" w:rsidRDefault="006A5DF0" w:rsidP="006B4776">
      <w:pPr>
        <w:pStyle w:val="Textbodyindent"/>
        <w:snapToGrid w:val="0"/>
        <w:ind w:hanging="426"/>
        <w:rPr>
          <w:rFonts w:cs="Times New Roman"/>
          <w:b/>
        </w:rPr>
      </w:pPr>
      <w:r>
        <w:rPr>
          <w:rFonts w:cs="Times New Roman"/>
          <w:b/>
        </w:rPr>
        <w:t xml:space="preserve">  </w:t>
      </w:r>
      <w:r w:rsidR="0007696B">
        <w:rPr>
          <w:rFonts w:cs="Times New Roman"/>
          <w:b/>
        </w:rPr>
        <w:t xml:space="preserve"> </w:t>
      </w:r>
      <w:r w:rsidR="00F3368A">
        <w:rPr>
          <w:rFonts w:cs="Times New Roman"/>
          <w:b/>
        </w:rPr>
        <w:t xml:space="preserve"> </w:t>
      </w:r>
      <w:r w:rsidR="00231130">
        <w:rPr>
          <w:rFonts w:cs="Times New Roman"/>
          <w:b/>
        </w:rPr>
        <w:t>10.5.</w:t>
      </w:r>
      <w:r w:rsidR="00231130" w:rsidRPr="00630BCA">
        <w:rPr>
          <w:rFonts w:cs="Times New Roman"/>
          <w:b/>
        </w:rPr>
        <w:t xml:space="preserve"> Warunek dotyczący zdolności technicznej lub zawodowej </w:t>
      </w:r>
    </w:p>
    <w:p w:rsidR="0007696B" w:rsidRDefault="0007696B" w:rsidP="006B4776">
      <w:pPr>
        <w:pStyle w:val="Textbodyindent"/>
        <w:snapToGrid w:val="0"/>
        <w:ind w:hanging="426"/>
        <w:rPr>
          <w:rFonts w:cs="Times New Roman"/>
          <w:b/>
        </w:rPr>
      </w:pPr>
    </w:p>
    <w:p w:rsidR="002D3BAE" w:rsidRPr="00422FCD" w:rsidRDefault="006A5DF0" w:rsidP="00913A2C">
      <w:pPr>
        <w:pStyle w:val="Textbodyindent"/>
        <w:snapToGrid w:val="0"/>
        <w:ind w:hanging="567"/>
        <w:rPr>
          <w:rFonts w:cs="Times New Roman"/>
          <w:b/>
        </w:rPr>
      </w:pPr>
      <w:r w:rsidRPr="00422FCD">
        <w:rPr>
          <w:rFonts w:cs="Times New Roman"/>
          <w:b/>
        </w:rPr>
        <w:t xml:space="preserve">    </w:t>
      </w:r>
      <w:r w:rsidR="00F3368A">
        <w:rPr>
          <w:rFonts w:cs="Times New Roman"/>
          <w:b/>
        </w:rPr>
        <w:t xml:space="preserve"> </w:t>
      </w:r>
      <w:r w:rsidR="0007696B" w:rsidRPr="00422FCD">
        <w:rPr>
          <w:rFonts w:cs="Times New Roman"/>
          <w:b/>
        </w:rPr>
        <w:t xml:space="preserve"> </w:t>
      </w:r>
      <w:r w:rsidRPr="00422FCD">
        <w:rPr>
          <w:rFonts w:cs="Times New Roman"/>
          <w:b/>
        </w:rPr>
        <w:t xml:space="preserve">10.5. 1 - </w:t>
      </w:r>
      <w:r w:rsidR="002D3BAE" w:rsidRPr="00422FCD">
        <w:rPr>
          <w:rFonts w:cs="Times New Roman"/>
          <w:b/>
        </w:rPr>
        <w:t>w zakresie pos</w:t>
      </w:r>
      <w:r w:rsidR="00913A2C" w:rsidRPr="00422FCD">
        <w:rPr>
          <w:rFonts w:cs="Times New Roman"/>
          <w:b/>
        </w:rPr>
        <w:t>iadania wiedzy i doświadczenia:</w:t>
      </w:r>
    </w:p>
    <w:p w:rsidR="006D2FD7" w:rsidRPr="00422FCD" w:rsidRDefault="006D2FD7" w:rsidP="00786135">
      <w:pPr>
        <w:pStyle w:val="Textbodyindent"/>
        <w:snapToGrid w:val="0"/>
        <w:ind w:left="142"/>
        <w:rPr>
          <w:rFonts w:cs="Times New Roman"/>
        </w:rPr>
      </w:pPr>
      <w:r w:rsidRPr="00422FCD">
        <w:rPr>
          <w:rFonts w:cs="Times New Roman"/>
        </w:rPr>
        <w:t xml:space="preserve">Zamawiający uzna warunek za spełniony, jeżeli </w:t>
      </w:r>
      <w:r w:rsidR="002D3BAE" w:rsidRPr="00422FCD">
        <w:rPr>
          <w:rFonts w:cs="Times New Roman"/>
        </w:rPr>
        <w:t>Wykonawca wykaże, że w okresie ostatnich pięciu lat przed upływem terminu składania ofert, a jeżeli okres prowadzenia działalności jest krótszy- w tym okresie wykonał</w:t>
      </w:r>
      <w:r w:rsidR="00216C67">
        <w:rPr>
          <w:rFonts w:cs="Times New Roman"/>
        </w:rPr>
        <w:t xml:space="preserve"> należycie</w:t>
      </w:r>
      <w:r w:rsidR="002D3BAE" w:rsidRPr="00422FCD">
        <w:rPr>
          <w:rFonts w:cs="Times New Roman"/>
        </w:rPr>
        <w:t>,</w:t>
      </w:r>
      <w:r w:rsidR="00216C67">
        <w:rPr>
          <w:rFonts w:cs="Times New Roman"/>
        </w:rPr>
        <w:t xml:space="preserve"> zgodnie z przepisami prawa budowlanego i prawidłowo ukończył  </w:t>
      </w:r>
      <w:r w:rsidR="002D3BAE" w:rsidRPr="00422FCD">
        <w:rPr>
          <w:rFonts w:cs="Times New Roman"/>
        </w:rPr>
        <w:t xml:space="preserve"> </w:t>
      </w:r>
      <w:r w:rsidR="00DA48AB">
        <w:rPr>
          <w:rFonts w:cs="Times New Roman"/>
        </w:rPr>
        <w:t xml:space="preserve">                       </w:t>
      </w:r>
      <w:r w:rsidR="002D3BAE" w:rsidRPr="00422FCD">
        <w:rPr>
          <w:rFonts w:cs="Times New Roman"/>
        </w:rPr>
        <w:t>co najmniej jedno</w:t>
      </w:r>
      <w:r w:rsidR="00216C67">
        <w:rPr>
          <w:rFonts w:cs="Times New Roman"/>
        </w:rPr>
        <w:t xml:space="preserve"> zamówienie</w:t>
      </w:r>
      <w:r w:rsidR="002D3BAE" w:rsidRPr="00422FCD">
        <w:rPr>
          <w:rFonts w:cs="Times New Roman"/>
        </w:rPr>
        <w:t xml:space="preserve"> polegające na wykonaniu robót budowla</w:t>
      </w:r>
      <w:r w:rsidR="00913A2C" w:rsidRPr="00422FCD">
        <w:rPr>
          <w:rFonts w:cs="Times New Roman"/>
        </w:rPr>
        <w:t>nych obejmujących swym zakresem:</w:t>
      </w:r>
      <w:r w:rsidR="00786135">
        <w:rPr>
          <w:rFonts w:cs="Times New Roman"/>
        </w:rPr>
        <w:t xml:space="preserve"> </w:t>
      </w:r>
      <w:r w:rsidR="007D017A">
        <w:rPr>
          <w:rFonts w:cs="Times New Roman"/>
        </w:rPr>
        <w:t>budowę, przebudowę,</w:t>
      </w:r>
      <w:r w:rsidRPr="00422FCD">
        <w:rPr>
          <w:rFonts w:cs="Times New Roman"/>
        </w:rPr>
        <w:t xml:space="preserve"> rozbudowę</w:t>
      </w:r>
      <w:r w:rsidRPr="00422FCD">
        <w:rPr>
          <w:rFonts w:cs="Times New Roman"/>
          <w:color w:val="FF0000"/>
        </w:rPr>
        <w:t xml:space="preserve"> </w:t>
      </w:r>
      <w:r w:rsidR="00821287" w:rsidRPr="00821287">
        <w:rPr>
          <w:rFonts w:cs="Times New Roman"/>
        </w:rPr>
        <w:t xml:space="preserve">lub remont drogi </w:t>
      </w:r>
      <w:r w:rsidR="00821287">
        <w:rPr>
          <w:rFonts w:cs="Times New Roman"/>
        </w:rPr>
        <w:t xml:space="preserve"> </w:t>
      </w:r>
      <w:r w:rsidR="001D565D">
        <w:rPr>
          <w:rFonts w:cs="Times New Roman"/>
        </w:rPr>
        <w:t>o</w:t>
      </w:r>
      <w:r w:rsidR="00216C67" w:rsidRPr="00216C67">
        <w:rPr>
          <w:rFonts w:cs="Times New Roman"/>
        </w:rPr>
        <w:t xml:space="preserve"> wartości zamówienia nie mniejszej</w:t>
      </w:r>
      <w:r w:rsidR="00786135" w:rsidRPr="00216C67">
        <w:rPr>
          <w:rFonts w:cs="Times New Roman"/>
        </w:rPr>
        <w:t xml:space="preserve"> </w:t>
      </w:r>
      <w:r w:rsidR="001D565D">
        <w:rPr>
          <w:rFonts w:cs="Times New Roman"/>
        </w:rPr>
        <w:t xml:space="preserve"> </w:t>
      </w:r>
      <w:r w:rsidRPr="005C6B84">
        <w:rPr>
          <w:rFonts w:cs="Times New Roman"/>
          <w:b/>
        </w:rPr>
        <w:t xml:space="preserve">niż </w:t>
      </w:r>
      <w:r w:rsidR="00E54B7E">
        <w:rPr>
          <w:rFonts w:cs="Times New Roman"/>
          <w:b/>
        </w:rPr>
        <w:t xml:space="preserve"> 5</w:t>
      </w:r>
      <w:r w:rsidR="005C6B84" w:rsidRPr="005C6B84">
        <w:rPr>
          <w:rFonts w:cs="Times New Roman"/>
          <w:b/>
        </w:rPr>
        <w:t>0</w:t>
      </w:r>
      <w:r w:rsidR="0020663F" w:rsidRPr="005C6B84">
        <w:rPr>
          <w:rFonts w:cs="Times New Roman"/>
          <w:b/>
        </w:rPr>
        <w:t>0</w:t>
      </w:r>
      <w:r w:rsidR="00E54B7E">
        <w:rPr>
          <w:rFonts w:cs="Times New Roman"/>
          <w:b/>
        </w:rPr>
        <w:t xml:space="preserve"> </w:t>
      </w:r>
      <w:r w:rsidR="007B3A68" w:rsidRPr="005C6B84">
        <w:rPr>
          <w:rFonts w:cs="Times New Roman"/>
          <w:b/>
        </w:rPr>
        <w:t xml:space="preserve">000,00 </w:t>
      </w:r>
      <w:r w:rsidRPr="005C6B84">
        <w:rPr>
          <w:rFonts w:cs="Times New Roman"/>
          <w:b/>
        </w:rPr>
        <w:t>zł brutto</w:t>
      </w:r>
      <w:r w:rsidR="005B27BA" w:rsidRPr="005C6B84">
        <w:rPr>
          <w:rFonts w:cs="Times New Roman"/>
          <w:b/>
        </w:rPr>
        <w:t>.</w:t>
      </w:r>
    </w:p>
    <w:p w:rsidR="00363F0A" w:rsidRPr="00422FCD" w:rsidRDefault="00786135" w:rsidP="007467A4">
      <w:pPr>
        <w:pStyle w:val="Textbodyindent"/>
        <w:snapToGrid w:val="0"/>
        <w:ind w:left="426" w:hanging="426"/>
        <w:rPr>
          <w:rFonts w:cs="Times New Roman"/>
        </w:rPr>
      </w:pPr>
      <w:r>
        <w:rPr>
          <w:rFonts w:cs="Times New Roman"/>
        </w:rPr>
        <w:t xml:space="preserve"> </w:t>
      </w:r>
    </w:p>
    <w:p w:rsidR="006A5DF0" w:rsidRDefault="006A5DF0" w:rsidP="006B4776">
      <w:pPr>
        <w:pStyle w:val="Textbodyindent"/>
        <w:snapToGrid w:val="0"/>
        <w:ind w:left="142"/>
        <w:rPr>
          <w:rFonts w:cs="Times New Roman"/>
        </w:rPr>
      </w:pPr>
      <w:r w:rsidRPr="00422FCD">
        <w:rPr>
          <w:rFonts w:cs="Times New Roman"/>
          <w:u w:val="single"/>
        </w:rPr>
        <w:t>p</w:t>
      </w:r>
      <w:r w:rsidR="00363F0A" w:rsidRPr="00422FCD">
        <w:rPr>
          <w:rFonts w:cs="Times New Roman"/>
          <w:u w:val="single"/>
        </w:rPr>
        <w:t>otwierdzone dowodami</w:t>
      </w:r>
      <w:r w:rsidR="00363F0A" w:rsidRPr="00422FCD">
        <w:rPr>
          <w:rFonts w:cs="Times New Roman"/>
        </w:rPr>
        <w:t xml:space="preserve"> wydanymi przez podmiot na rzecz, którego </w:t>
      </w:r>
      <w:r w:rsidR="007B3A68">
        <w:rPr>
          <w:rFonts w:cs="Times New Roman"/>
        </w:rPr>
        <w:t xml:space="preserve">zamówienie to </w:t>
      </w:r>
      <w:r w:rsidR="00363F0A" w:rsidRPr="00422FCD">
        <w:rPr>
          <w:rFonts w:cs="Times New Roman"/>
        </w:rPr>
        <w:t>zostało wykonane</w:t>
      </w:r>
      <w:r w:rsidRPr="00422FCD">
        <w:rPr>
          <w:rFonts w:cs="Times New Roman"/>
        </w:rPr>
        <w:t>, że roboty te zostały wykonane w sp</w:t>
      </w:r>
      <w:r w:rsidR="00422FCD" w:rsidRPr="00422FCD">
        <w:rPr>
          <w:rFonts w:cs="Times New Roman"/>
        </w:rPr>
        <w:t>osób należyty oraz wskazującymi</w:t>
      </w:r>
      <w:r w:rsidR="00E61BCC">
        <w:rPr>
          <w:rFonts w:cs="Times New Roman"/>
        </w:rPr>
        <w:t>,</w:t>
      </w:r>
      <w:r w:rsidR="00422FCD" w:rsidRPr="00422FCD">
        <w:rPr>
          <w:rFonts w:cs="Times New Roman"/>
        </w:rPr>
        <w:t xml:space="preserve"> ż</w:t>
      </w:r>
      <w:r w:rsidRPr="00422FCD">
        <w:rPr>
          <w:rFonts w:cs="Times New Roman"/>
        </w:rPr>
        <w:t xml:space="preserve">e wykonane </w:t>
      </w:r>
      <w:r w:rsidR="00422FCD" w:rsidRPr="00422FCD">
        <w:rPr>
          <w:rFonts w:cs="Times New Roman"/>
        </w:rPr>
        <w:t xml:space="preserve">zostały </w:t>
      </w:r>
      <w:r w:rsidRPr="00422FCD">
        <w:rPr>
          <w:rFonts w:cs="Times New Roman"/>
        </w:rPr>
        <w:t xml:space="preserve">zgodnie </w:t>
      </w:r>
      <w:r w:rsidR="007B3A68">
        <w:rPr>
          <w:rFonts w:cs="Times New Roman"/>
        </w:rPr>
        <w:t xml:space="preserve"> </w:t>
      </w:r>
      <w:r w:rsidR="003B1804">
        <w:rPr>
          <w:rFonts w:cs="Times New Roman"/>
        </w:rPr>
        <w:t xml:space="preserve">               </w:t>
      </w:r>
      <w:r w:rsidRPr="00422FCD">
        <w:rPr>
          <w:rFonts w:cs="Times New Roman"/>
        </w:rPr>
        <w:t>z zasadami sztuki budowlanej i prawidłowo ukończone.</w:t>
      </w:r>
    </w:p>
    <w:p w:rsidR="00346ABB" w:rsidRPr="00422FCD" w:rsidRDefault="00346ABB" w:rsidP="006B4776">
      <w:pPr>
        <w:pStyle w:val="Textbodyindent"/>
        <w:snapToGrid w:val="0"/>
        <w:ind w:left="142"/>
        <w:rPr>
          <w:rFonts w:cs="Times New Roman"/>
        </w:rPr>
      </w:pPr>
      <w:r>
        <w:rPr>
          <w:rFonts w:cs="Times New Roman"/>
          <w:u w:val="single"/>
        </w:rPr>
        <w:t>W przypadku gdy Wykonawca wykonał w ramach jednego zamówienia, zlecenia, kontraktu większy zakres prac (robót), dla potrzeb niniejszego postępowania (zamówienia) powinien on wyodrębnić</w:t>
      </w:r>
      <w:r w:rsidR="007B3A68">
        <w:rPr>
          <w:rFonts w:cs="Times New Roman"/>
          <w:u w:val="single"/>
        </w:rPr>
        <w:t xml:space="preserve">                 </w:t>
      </w:r>
      <w:r>
        <w:rPr>
          <w:rFonts w:cs="Times New Roman"/>
          <w:u w:val="single"/>
        </w:rPr>
        <w:t xml:space="preserve"> i podać wartość każdej z robót o której mowa powyżej.</w:t>
      </w:r>
    </w:p>
    <w:p w:rsidR="006A5DF0" w:rsidRPr="00422FCD" w:rsidRDefault="006A5DF0" w:rsidP="006B4776">
      <w:pPr>
        <w:pStyle w:val="Textbodyindent"/>
        <w:snapToGrid w:val="0"/>
        <w:ind w:left="142"/>
        <w:rPr>
          <w:rFonts w:cs="Times New Roman"/>
        </w:rPr>
      </w:pPr>
    </w:p>
    <w:p w:rsidR="006A5DF0" w:rsidRPr="00422FCD" w:rsidRDefault="006A5DF0" w:rsidP="00422FCD">
      <w:pPr>
        <w:pStyle w:val="Textbodyindent"/>
        <w:snapToGrid w:val="0"/>
        <w:ind w:left="142" w:hanging="284"/>
        <w:rPr>
          <w:rFonts w:cs="Times New Roman"/>
          <w:b/>
        </w:rPr>
      </w:pPr>
      <w:r w:rsidRPr="00422FCD">
        <w:rPr>
          <w:rFonts w:cs="Times New Roman"/>
          <w:b/>
        </w:rPr>
        <w:t xml:space="preserve">10.5.2. </w:t>
      </w:r>
      <w:r w:rsidR="00422FCD">
        <w:rPr>
          <w:rFonts w:cs="Times New Roman"/>
          <w:b/>
        </w:rPr>
        <w:t xml:space="preserve">- </w:t>
      </w:r>
      <w:r w:rsidRPr="00422FCD">
        <w:rPr>
          <w:rFonts w:cs="Times New Roman"/>
          <w:b/>
        </w:rPr>
        <w:t>w zakresie dysponowania osobami zdolnymi do wykonania zamówienia</w:t>
      </w:r>
      <w:r w:rsidR="00A06D55" w:rsidRPr="00422FCD">
        <w:rPr>
          <w:rFonts w:cs="Times New Roman"/>
          <w:b/>
        </w:rPr>
        <w:t>:</w:t>
      </w:r>
      <w:r w:rsidRPr="00422FCD">
        <w:rPr>
          <w:rFonts w:cs="Times New Roman"/>
          <w:b/>
        </w:rPr>
        <w:t xml:space="preserve"> </w:t>
      </w:r>
    </w:p>
    <w:p w:rsidR="00E54B7E" w:rsidRDefault="006A5DF0" w:rsidP="008B2264">
      <w:pPr>
        <w:pStyle w:val="Textbodyindent"/>
        <w:snapToGrid w:val="0"/>
        <w:ind w:left="142" w:hanging="142"/>
        <w:jc w:val="left"/>
        <w:rPr>
          <w:rFonts w:cs="Times New Roman"/>
        </w:rPr>
      </w:pPr>
      <w:r w:rsidRPr="00422FCD">
        <w:rPr>
          <w:rFonts w:cs="Times New Roman"/>
        </w:rPr>
        <w:t xml:space="preserve">  </w:t>
      </w:r>
      <w:r w:rsidR="00A06D55" w:rsidRPr="00422FCD">
        <w:rPr>
          <w:rFonts w:cs="Times New Roman"/>
        </w:rPr>
        <w:t xml:space="preserve"> </w:t>
      </w:r>
      <w:r w:rsidRPr="00422FCD">
        <w:rPr>
          <w:rFonts w:cs="Times New Roman"/>
        </w:rPr>
        <w:t xml:space="preserve">Zamawiający uzna warunek za spełniony, jeżeli Wykonawca do wykonania zamówienia skieruje </w:t>
      </w:r>
      <w:r w:rsidR="008B2264">
        <w:rPr>
          <w:rFonts w:cs="Times New Roman"/>
        </w:rPr>
        <w:t xml:space="preserve">  </w:t>
      </w:r>
      <w:r w:rsidRPr="00422FCD">
        <w:rPr>
          <w:rFonts w:cs="Times New Roman"/>
        </w:rPr>
        <w:t>min</w:t>
      </w:r>
      <w:r w:rsidR="00A06D55" w:rsidRPr="00422FCD">
        <w:rPr>
          <w:rFonts w:cs="Times New Roman"/>
        </w:rPr>
        <w:t>imum</w:t>
      </w:r>
      <w:r w:rsidR="00E54B7E">
        <w:rPr>
          <w:rFonts w:cs="Times New Roman"/>
        </w:rPr>
        <w:t>:</w:t>
      </w:r>
    </w:p>
    <w:p w:rsidR="00E54B7E" w:rsidRDefault="00E54B7E" w:rsidP="00E54B7E">
      <w:pPr>
        <w:pStyle w:val="Textbodyindent"/>
        <w:snapToGrid w:val="0"/>
        <w:ind w:left="142"/>
        <w:rPr>
          <w:rFonts w:cs="Times New Roman"/>
        </w:rPr>
      </w:pPr>
      <w:r>
        <w:rPr>
          <w:rFonts w:cs="Times New Roman"/>
        </w:rPr>
        <w:t xml:space="preserve">  </w:t>
      </w:r>
      <w:r w:rsidR="00180AD0">
        <w:rPr>
          <w:rFonts w:cs="Times New Roman"/>
        </w:rPr>
        <w:t xml:space="preserve"> - </w:t>
      </w:r>
      <w:r w:rsidR="006A5DF0" w:rsidRPr="00422FCD">
        <w:rPr>
          <w:rFonts w:cs="Times New Roman"/>
        </w:rPr>
        <w:t xml:space="preserve">jedną osobę posiadającą uprawnienia budowlane do kierowania </w:t>
      </w:r>
      <w:r w:rsidR="00A06D55" w:rsidRPr="00422FCD">
        <w:rPr>
          <w:rFonts w:cs="Times New Roman"/>
        </w:rPr>
        <w:t xml:space="preserve">robotami budowlanymi </w:t>
      </w:r>
      <w:r w:rsidR="007467A4">
        <w:rPr>
          <w:rFonts w:cs="Times New Roman"/>
        </w:rPr>
        <w:t xml:space="preserve">                       </w:t>
      </w:r>
    </w:p>
    <w:p w:rsidR="005C6B84" w:rsidRDefault="00E54B7E" w:rsidP="00E54B7E">
      <w:pPr>
        <w:pStyle w:val="Textbodyindent"/>
        <w:snapToGrid w:val="0"/>
        <w:ind w:left="142"/>
        <w:rPr>
          <w:rFonts w:cs="Times New Roman"/>
        </w:rPr>
      </w:pPr>
      <w:r>
        <w:rPr>
          <w:rFonts w:cs="Times New Roman"/>
        </w:rPr>
        <w:t xml:space="preserve">     </w:t>
      </w:r>
      <w:r w:rsidR="00A06D55" w:rsidRPr="00422FCD">
        <w:rPr>
          <w:rFonts w:cs="Times New Roman"/>
        </w:rPr>
        <w:t xml:space="preserve">w specjalności </w:t>
      </w:r>
      <w:r w:rsidR="007B3A68">
        <w:rPr>
          <w:rFonts w:cs="Times New Roman"/>
        </w:rPr>
        <w:t>budownictwa drogow</w:t>
      </w:r>
      <w:r w:rsidR="0084650A">
        <w:rPr>
          <w:rFonts w:cs="Times New Roman"/>
        </w:rPr>
        <w:t>ego,</w:t>
      </w:r>
    </w:p>
    <w:p w:rsidR="0084650A" w:rsidRDefault="00E54B7E" w:rsidP="0084650A">
      <w:pPr>
        <w:pStyle w:val="Textbodyindent"/>
        <w:snapToGrid w:val="0"/>
        <w:ind w:left="567" w:hanging="425"/>
        <w:rPr>
          <w:rFonts w:cs="Times New Roman"/>
        </w:rPr>
      </w:pPr>
      <w:r>
        <w:rPr>
          <w:rFonts w:cs="Times New Roman"/>
        </w:rPr>
        <w:t xml:space="preserve">   - j</w:t>
      </w:r>
      <w:r w:rsidR="0084650A">
        <w:rPr>
          <w:rFonts w:cs="Times New Roman"/>
        </w:rPr>
        <w:t xml:space="preserve">edną osobę </w:t>
      </w:r>
      <w:r w:rsidRPr="00422FCD">
        <w:rPr>
          <w:rFonts w:cs="Times New Roman"/>
        </w:rPr>
        <w:t>posiadającą uprawnienia budowlane do kierowania robo</w:t>
      </w:r>
      <w:r w:rsidR="0084650A">
        <w:rPr>
          <w:rFonts w:cs="Times New Roman"/>
        </w:rPr>
        <w:t xml:space="preserve">tami budowlanymi </w:t>
      </w:r>
    </w:p>
    <w:p w:rsidR="00E54B7E" w:rsidRDefault="0084650A" w:rsidP="0084650A">
      <w:pPr>
        <w:pStyle w:val="Textbodyindent"/>
        <w:snapToGrid w:val="0"/>
        <w:ind w:left="567" w:hanging="425"/>
        <w:rPr>
          <w:rFonts w:cs="Times New Roman"/>
          <w:b/>
        </w:rPr>
      </w:pPr>
      <w:r>
        <w:rPr>
          <w:rFonts w:cs="Times New Roman"/>
        </w:rPr>
        <w:t xml:space="preserve">      w specjalności </w:t>
      </w:r>
      <w:r w:rsidR="00E54B7E" w:rsidRPr="00422FCD">
        <w:rPr>
          <w:rFonts w:cs="Times New Roman"/>
        </w:rPr>
        <w:t>instalacyjnej w zakresie sieci, instalacji i urządzeń cieplnych, wentylacyjnych</w:t>
      </w:r>
      <w:r w:rsidR="00E54B7E">
        <w:rPr>
          <w:rFonts w:cs="Times New Roman"/>
          <w:b/>
        </w:rPr>
        <w:t xml:space="preserve">, </w:t>
      </w:r>
      <w:r>
        <w:rPr>
          <w:rFonts w:cs="Times New Roman"/>
          <w:b/>
        </w:rPr>
        <w:t xml:space="preserve">   </w:t>
      </w:r>
      <w:r w:rsidR="00E54B7E" w:rsidRPr="00422FCD">
        <w:rPr>
          <w:rFonts w:cs="Times New Roman"/>
        </w:rPr>
        <w:lastRenderedPageBreak/>
        <w:t>gazowych, wodociągowych i ka</w:t>
      </w:r>
      <w:r w:rsidR="00E54B7E">
        <w:rPr>
          <w:rFonts w:cs="Times New Roman"/>
        </w:rPr>
        <w:t>nalizacyjnych</w:t>
      </w:r>
      <w:r w:rsidR="00E54B7E" w:rsidRPr="00422FCD">
        <w:rPr>
          <w:rFonts w:cs="Times New Roman"/>
        </w:rPr>
        <w:t>,</w:t>
      </w:r>
    </w:p>
    <w:p w:rsidR="00E54B7E" w:rsidRDefault="00E54B7E" w:rsidP="0084650A">
      <w:pPr>
        <w:pStyle w:val="Textbodyindent"/>
        <w:snapToGrid w:val="0"/>
        <w:ind w:left="567" w:hanging="567"/>
        <w:rPr>
          <w:rFonts w:cs="Times New Roman"/>
        </w:rPr>
      </w:pPr>
      <w:r>
        <w:rPr>
          <w:rFonts w:cs="Times New Roman"/>
        </w:rPr>
        <w:t xml:space="preserve">     - </w:t>
      </w:r>
      <w:r w:rsidRPr="00422FCD">
        <w:rPr>
          <w:rFonts w:cs="Times New Roman"/>
        </w:rPr>
        <w:t xml:space="preserve">jedną osobę posiadającą uprawnienia budowlane do kierowania robotami budowlanymi </w:t>
      </w:r>
      <w:r>
        <w:rPr>
          <w:rFonts w:cs="Times New Roman"/>
        </w:rPr>
        <w:t xml:space="preserve">                            </w:t>
      </w:r>
      <w:r w:rsidR="008B2264">
        <w:rPr>
          <w:rFonts w:cs="Times New Roman"/>
        </w:rPr>
        <w:t xml:space="preserve"> w </w:t>
      </w:r>
      <w:r w:rsidRPr="00422FCD">
        <w:rPr>
          <w:rFonts w:cs="Times New Roman"/>
        </w:rPr>
        <w:t>specjalności instalacyjnej w zakresie sieci, instalacji i urządzeń elektrycznych                                                   i elektr</w:t>
      </w:r>
      <w:r>
        <w:rPr>
          <w:rFonts w:cs="Times New Roman"/>
        </w:rPr>
        <w:t>oenergetyc</w:t>
      </w:r>
      <w:r w:rsidR="008B2264">
        <w:rPr>
          <w:rFonts w:cs="Times New Roman"/>
        </w:rPr>
        <w:t>znych</w:t>
      </w:r>
      <w:r>
        <w:rPr>
          <w:rFonts w:cs="Times New Roman"/>
        </w:rPr>
        <w:t>.</w:t>
      </w:r>
    </w:p>
    <w:p w:rsidR="00E54B7E" w:rsidRPr="005C6B84" w:rsidRDefault="00E54B7E" w:rsidP="005C6B84">
      <w:pPr>
        <w:pStyle w:val="Textbodyindent"/>
        <w:snapToGrid w:val="0"/>
        <w:ind w:left="142" w:hanging="142"/>
        <w:rPr>
          <w:rFonts w:cs="Times New Roman"/>
        </w:rPr>
      </w:pPr>
    </w:p>
    <w:p w:rsidR="00422FCD" w:rsidRPr="00F86CA6" w:rsidRDefault="00AD65E3" w:rsidP="005C6B84">
      <w:pPr>
        <w:pStyle w:val="Akapitzlist"/>
        <w:widowControl w:val="0"/>
        <w:overflowPunct w:val="0"/>
        <w:autoSpaceDE w:val="0"/>
        <w:spacing w:after="240" w:line="240" w:lineRule="auto"/>
        <w:ind w:left="142"/>
        <w:jc w:val="both"/>
        <w:rPr>
          <w:rFonts w:ascii="Times New Roman" w:hAnsi="Times New Roman" w:cs="Times New Roman"/>
          <w:bCs/>
          <w:color w:val="000000"/>
          <w:kern w:val="1"/>
          <w:sz w:val="24"/>
          <w:szCs w:val="24"/>
        </w:rPr>
      </w:pPr>
      <w:r>
        <w:rPr>
          <w:rFonts w:ascii="Times New Roman" w:hAnsi="Times New Roman" w:cs="Times New Roman"/>
          <w:bCs/>
          <w:color w:val="000000" w:themeColor="text1"/>
          <w:kern w:val="1"/>
          <w:sz w:val="24"/>
          <w:szCs w:val="24"/>
        </w:rPr>
        <w:t>Przez uprawnienia</w:t>
      </w:r>
      <w:r w:rsidR="00F86CA6">
        <w:rPr>
          <w:rFonts w:ascii="Times New Roman" w:hAnsi="Times New Roman" w:cs="Times New Roman"/>
          <w:bCs/>
          <w:color w:val="000000" w:themeColor="text1"/>
          <w:kern w:val="1"/>
          <w:sz w:val="24"/>
          <w:szCs w:val="24"/>
        </w:rPr>
        <w:t xml:space="preserve"> należy rozumieć uprawnienia budowlane wydane</w:t>
      </w:r>
      <w:r w:rsidRPr="00AD65E3">
        <w:rPr>
          <w:rFonts w:ascii="Times New Roman" w:hAnsi="Times New Roman" w:cs="Times New Roman"/>
          <w:bCs/>
          <w:color w:val="000000" w:themeColor="text1"/>
          <w:kern w:val="1"/>
          <w:sz w:val="24"/>
          <w:szCs w:val="24"/>
        </w:rPr>
        <w:t xml:space="preserve"> zgodnie z przepisami ustawy </w:t>
      </w:r>
      <w:r w:rsidR="00F86CA6">
        <w:rPr>
          <w:rFonts w:ascii="Times New Roman" w:hAnsi="Times New Roman" w:cs="Times New Roman"/>
          <w:bCs/>
          <w:color w:val="000000" w:themeColor="text1"/>
          <w:kern w:val="1"/>
          <w:sz w:val="24"/>
          <w:szCs w:val="24"/>
        </w:rPr>
        <w:t xml:space="preserve">               </w:t>
      </w:r>
      <w:r w:rsidRPr="00AD65E3">
        <w:rPr>
          <w:rFonts w:ascii="Times New Roman" w:hAnsi="Times New Roman" w:cs="Times New Roman"/>
          <w:bCs/>
          <w:color w:val="000000" w:themeColor="text1"/>
          <w:kern w:val="1"/>
          <w:sz w:val="24"/>
          <w:szCs w:val="24"/>
        </w:rPr>
        <w:t>z dnia 7 lipca 1994 r</w:t>
      </w:r>
      <w:r w:rsidR="00731C9D">
        <w:rPr>
          <w:rFonts w:ascii="Times New Roman" w:hAnsi="Times New Roman" w:cs="Times New Roman"/>
          <w:bCs/>
          <w:color w:val="000000" w:themeColor="text1"/>
          <w:kern w:val="1"/>
          <w:sz w:val="24"/>
          <w:szCs w:val="24"/>
        </w:rPr>
        <w:t>. Pra</w:t>
      </w:r>
      <w:r w:rsidR="00995E5E">
        <w:rPr>
          <w:rFonts w:ascii="Times New Roman" w:hAnsi="Times New Roman" w:cs="Times New Roman"/>
          <w:bCs/>
          <w:color w:val="000000" w:themeColor="text1"/>
          <w:kern w:val="1"/>
          <w:sz w:val="24"/>
          <w:szCs w:val="24"/>
        </w:rPr>
        <w:t xml:space="preserve"> </w:t>
      </w:r>
      <w:r w:rsidR="00731C9D">
        <w:rPr>
          <w:rFonts w:ascii="Times New Roman" w:hAnsi="Times New Roman" w:cs="Times New Roman"/>
          <w:bCs/>
          <w:color w:val="000000" w:themeColor="text1"/>
          <w:kern w:val="1"/>
          <w:sz w:val="24"/>
          <w:szCs w:val="24"/>
        </w:rPr>
        <w:t>o budowlane (Dz. U. z 2017 r. poz. 1332</w:t>
      </w:r>
      <w:r w:rsidR="005C6B84">
        <w:rPr>
          <w:rFonts w:ascii="Times New Roman" w:hAnsi="Times New Roman" w:cs="Times New Roman"/>
          <w:bCs/>
          <w:color w:val="000000" w:themeColor="text1"/>
          <w:kern w:val="1"/>
          <w:sz w:val="24"/>
          <w:szCs w:val="24"/>
        </w:rPr>
        <w:t xml:space="preserve"> z późn. zm), zgodnie                                          </w:t>
      </w:r>
      <w:r w:rsidR="00F86CA6">
        <w:rPr>
          <w:rFonts w:ascii="Times New Roman" w:hAnsi="Times New Roman" w:cs="Times New Roman"/>
          <w:bCs/>
          <w:color w:val="000000" w:themeColor="text1"/>
          <w:kern w:val="1"/>
          <w:sz w:val="24"/>
          <w:szCs w:val="24"/>
        </w:rPr>
        <w:t xml:space="preserve"> </w:t>
      </w:r>
      <w:r w:rsidRPr="00AD65E3">
        <w:rPr>
          <w:rFonts w:ascii="Times New Roman" w:hAnsi="Times New Roman" w:cs="Times New Roman"/>
          <w:bCs/>
          <w:color w:val="000000" w:themeColor="text1"/>
          <w:kern w:val="1"/>
          <w:sz w:val="24"/>
          <w:szCs w:val="24"/>
        </w:rPr>
        <w:t xml:space="preserve">z Rozporządzeniem Ministra Infrastruktury i Rozwoju z dnia 11 września 2014 r. w sprawie samodzielnych funkcji technicznych w budownictwie (Dz. U. z 2014 r. poz. 1278) lub odpowiadające im ważne uprawnienia wydane na podstawie wcześniej obowiązujących przepisów lub odpowiadające im ważne uprawnienia budowlane, które zostały wydane obywatelom państw Europejskiego Obszaru Gospodarczego oraz Konfederacji Szwajcarskiej z </w:t>
      </w:r>
      <w:r w:rsidRPr="00AD65E3">
        <w:rPr>
          <w:rFonts w:ascii="Times New Roman" w:hAnsi="Times New Roman" w:cs="Times New Roman"/>
          <w:bCs/>
          <w:color w:val="000000" w:themeColor="text1"/>
          <w:sz w:val="24"/>
          <w:szCs w:val="24"/>
        </w:rPr>
        <w:t xml:space="preserve">zastrzeżeniem art. 12a oraz innych przepisów ustawy Prawo </w:t>
      </w:r>
      <w:r w:rsidRPr="00AD65E3">
        <w:rPr>
          <w:rFonts w:ascii="Times New Roman" w:hAnsi="Times New Roman" w:cs="Times New Roman"/>
          <w:bCs/>
          <w:sz w:val="24"/>
          <w:szCs w:val="24"/>
        </w:rPr>
        <w:t>budowlane oraz ustawy z dnia 22 grudnia 2015 r. o zasadach uznawania kwalifikacji zawodowych nabytych w państwach członkowskich Unii Europejskiej (Dz. U. z 2016 r. poz. 65).</w:t>
      </w:r>
      <w:r w:rsidRPr="00AD65E3">
        <w:rPr>
          <w:rFonts w:ascii="Times New Roman" w:hAnsi="Times New Roman" w:cs="Times New Roman"/>
          <w:bCs/>
          <w:color w:val="000000"/>
          <w:kern w:val="1"/>
          <w:sz w:val="24"/>
          <w:szCs w:val="24"/>
        </w:rPr>
        <w:t xml:space="preserve">  </w:t>
      </w:r>
    </w:p>
    <w:p w:rsidR="00231130" w:rsidRDefault="00231130" w:rsidP="00DA48AB">
      <w:pPr>
        <w:pStyle w:val="Textbodyindent"/>
        <w:snapToGrid w:val="0"/>
        <w:ind w:left="284" w:hanging="426"/>
        <w:rPr>
          <w:rFonts w:cs="Times New Roman"/>
        </w:rPr>
      </w:pPr>
      <w:r>
        <w:rPr>
          <w:rFonts w:cs="Times New Roman"/>
        </w:rPr>
        <w:t>10</w:t>
      </w:r>
      <w:r w:rsidRPr="00630BCA">
        <w:rPr>
          <w:rFonts w:cs="Times New Roman"/>
        </w:rPr>
        <w:t>.</w:t>
      </w:r>
      <w:r>
        <w:rPr>
          <w:rFonts w:cs="Times New Roman"/>
        </w:rPr>
        <w:t>6</w:t>
      </w:r>
      <w:r w:rsidRPr="00630BCA">
        <w:rPr>
          <w:rFonts w:cs="Times New Roman"/>
        </w:rPr>
        <w:t xml:space="preserve">. Wykonawca może w celu potwierdzenia spełnienia warunków udziału w postępowaniu, </w:t>
      </w:r>
      <w:r w:rsidR="006A79DF">
        <w:rPr>
          <w:rFonts w:cs="Times New Roman"/>
        </w:rPr>
        <w:t xml:space="preserve">                        </w:t>
      </w:r>
      <w:r w:rsidRPr="00630BCA">
        <w:rPr>
          <w:rFonts w:cs="Times New Roman"/>
        </w:rPr>
        <w:t xml:space="preserve">w stosownych sytuacjach oraz w odniesieniu do konkretnego zamówienia, lub jego części, polegać na zdolnościach technicznych lub zawodowych </w:t>
      </w:r>
      <w:r w:rsidRPr="00E61BCC">
        <w:rPr>
          <w:rFonts w:cs="Times New Roman"/>
        </w:rPr>
        <w:t>lub</w:t>
      </w:r>
      <w:r w:rsidRPr="00630BCA">
        <w:rPr>
          <w:rFonts w:cs="Times New Roman"/>
        </w:rPr>
        <w:t xml:space="preserve"> sytuacji finansowej lub ekonomicznej innych podmiotów, niezależnie od charakteru prawnego łączących go  z nimi stosunków prawnych.</w:t>
      </w:r>
    </w:p>
    <w:p w:rsidR="0007696B" w:rsidRPr="00630BCA" w:rsidRDefault="0007696B" w:rsidP="006B4776">
      <w:pPr>
        <w:pStyle w:val="Textbodyindent"/>
        <w:snapToGrid w:val="0"/>
        <w:rPr>
          <w:rFonts w:cs="Times New Roman"/>
        </w:rPr>
      </w:pPr>
    </w:p>
    <w:p w:rsidR="00231130" w:rsidRDefault="0007696B" w:rsidP="004C4156">
      <w:pPr>
        <w:pStyle w:val="Textbodyindent"/>
        <w:snapToGrid w:val="0"/>
        <w:ind w:left="284" w:hanging="568"/>
        <w:rPr>
          <w:rFonts w:cs="Times New Roman"/>
        </w:rPr>
      </w:pPr>
      <w:r>
        <w:rPr>
          <w:rFonts w:cs="Times New Roman"/>
        </w:rPr>
        <w:t xml:space="preserve">  </w:t>
      </w:r>
      <w:r w:rsidR="00231130">
        <w:rPr>
          <w:rFonts w:cs="Times New Roman"/>
        </w:rPr>
        <w:t>10.7</w:t>
      </w:r>
      <w:r w:rsidR="00231130" w:rsidRPr="00630BCA">
        <w:rPr>
          <w:rFonts w:cs="Times New Roman"/>
        </w:rPr>
        <w:t>. Wykonawca, który polega na zdolnościach lub sytuacji innych podmiotów, musi udowodnić Zamawiającemu, że</w:t>
      </w:r>
      <w:r w:rsidR="00231130">
        <w:rPr>
          <w:rFonts w:cs="Times New Roman"/>
        </w:rPr>
        <w:t xml:space="preserve"> realizując zamówienie, </w:t>
      </w:r>
      <w:r w:rsidR="00231130" w:rsidRPr="00630BCA">
        <w:rPr>
          <w:rFonts w:cs="Times New Roman"/>
        </w:rPr>
        <w:t xml:space="preserve">będzie dysponował niezbędnymi zasobami tych podmiotów, w szczególności przedstawiając </w:t>
      </w:r>
      <w:r w:rsidR="00302740" w:rsidRPr="00E61BCC">
        <w:rPr>
          <w:rFonts w:cs="Times New Roman"/>
          <w:b/>
          <w:u w:val="single"/>
        </w:rPr>
        <w:t>pisemne</w:t>
      </w:r>
      <w:r w:rsidR="00302740">
        <w:rPr>
          <w:rFonts w:cs="Times New Roman"/>
        </w:rPr>
        <w:t xml:space="preserve"> </w:t>
      </w:r>
      <w:r w:rsidR="00231130" w:rsidRPr="00630BCA">
        <w:rPr>
          <w:rFonts w:cs="Times New Roman"/>
        </w:rPr>
        <w:t>zobowiązanie tych podmiotów do oddania mu do dyspozycji niezbędnych zasobów na</w:t>
      </w:r>
      <w:r w:rsidR="00C507A0">
        <w:rPr>
          <w:rFonts w:cs="Times New Roman"/>
        </w:rPr>
        <w:t xml:space="preserve"> potrzeby realizacji zamówienia, sporządzone wg. wzoru stanowiącego załącznik nr 5 do SIWZ.</w:t>
      </w:r>
    </w:p>
    <w:p w:rsidR="0007696B" w:rsidRDefault="00F0490A" w:rsidP="00F0490A">
      <w:pPr>
        <w:pStyle w:val="Textbodyindent"/>
        <w:snapToGrid w:val="0"/>
        <w:ind w:left="284" w:hanging="284"/>
        <w:rPr>
          <w:rFonts w:cs="Times New Roman"/>
          <w:bCs/>
          <w:color w:val="000000"/>
        </w:rPr>
      </w:pPr>
      <w:r>
        <w:rPr>
          <w:rFonts w:cs="Times New Roman"/>
        </w:rPr>
        <w:t xml:space="preserve">    </w:t>
      </w:r>
      <w:r>
        <w:rPr>
          <w:rFonts w:cs="Times New Roman"/>
          <w:bCs/>
          <w:color w:val="000000"/>
        </w:rPr>
        <w:t xml:space="preserve">W odniesieniu do warunków dotyczących wykształcenia, kwalifikacji zawodowych lub doświadczenia, wykonawcy mogą polegać na zdolnościach innych podmiotów, jeśli podmioty </w:t>
      </w:r>
      <w:r w:rsidR="005C6B84">
        <w:rPr>
          <w:rFonts w:cs="Times New Roman"/>
          <w:bCs/>
          <w:color w:val="000000"/>
        </w:rPr>
        <w:t xml:space="preserve">                    </w:t>
      </w:r>
      <w:r>
        <w:rPr>
          <w:rFonts w:cs="Times New Roman"/>
          <w:bCs/>
          <w:color w:val="000000"/>
        </w:rPr>
        <w:t>te zrealizują roboty budowlane lub usługi, do realizacji których te zdolności są wymagane.</w:t>
      </w:r>
    </w:p>
    <w:p w:rsidR="00F0490A" w:rsidRPr="00630BCA" w:rsidRDefault="00F0490A" w:rsidP="00F0490A">
      <w:pPr>
        <w:pStyle w:val="Textbodyindent"/>
        <w:snapToGrid w:val="0"/>
        <w:ind w:left="284" w:hanging="284"/>
        <w:rPr>
          <w:rFonts w:cs="Times New Roman"/>
        </w:rPr>
      </w:pPr>
    </w:p>
    <w:p w:rsidR="00231130" w:rsidRDefault="00231130" w:rsidP="006B4776">
      <w:pPr>
        <w:pStyle w:val="Textbodyindent"/>
        <w:snapToGrid w:val="0"/>
        <w:ind w:left="284" w:hanging="284"/>
        <w:rPr>
          <w:rFonts w:cs="Times New Roman"/>
        </w:rPr>
      </w:pPr>
      <w:r>
        <w:rPr>
          <w:rFonts w:cs="Times New Roman"/>
        </w:rPr>
        <w:t>10.8</w:t>
      </w:r>
      <w:r w:rsidRPr="00630BCA">
        <w:rPr>
          <w:rFonts w:cs="Times New Roman"/>
        </w:rPr>
        <w:t>. Zamawiający oceni, czy udostępnione Wykonawcy przez inne podmioty zdolności techniczne lub zawodowe</w:t>
      </w:r>
      <w:r>
        <w:rPr>
          <w:rFonts w:cs="Times New Roman"/>
        </w:rPr>
        <w:t xml:space="preserve"> pozwalają</w:t>
      </w:r>
      <w:r w:rsidRPr="00630BCA">
        <w:rPr>
          <w:rFonts w:cs="Times New Roman"/>
        </w:rPr>
        <w:t xml:space="preserve"> na wykazanie przez Wykonawcę spełnienia warunków udziału w postepowaniu oraz zbada czy nie zachodzą wobec tego podmiotu podstawy wykluczenia,</w:t>
      </w:r>
      <w:r w:rsidR="0007696B">
        <w:rPr>
          <w:rFonts w:cs="Times New Roman"/>
        </w:rPr>
        <w:t xml:space="preserve"> </w:t>
      </w:r>
      <w:r>
        <w:rPr>
          <w:rFonts w:cs="Times New Roman"/>
        </w:rPr>
        <w:t xml:space="preserve"> </w:t>
      </w:r>
      <w:r w:rsidRPr="00630BCA">
        <w:rPr>
          <w:rFonts w:cs="Times New Roman"/>
        </w:rPr>
        <w:t>o których mowa w art.24 ust.1 pkt 13-22 i ust 5</w:t>
      </w:r>
      <w:r w:rsidR="00180AD0">
        <w:rPr>
          <w:rFonts w:cs="Times New Roman"/>
        </w:rPr>
        <w:t xml:space="preserve"> pkt. 1 i 2</w:t>
      </w:r>
      <w:r w:rsidRPr="00630BCA">
        <w:rPr>
          <w:rFonts w:cs="Times New Roman"/>
        </w:rPr>
        <w:t>ustawy Pzp.</w:t>
      </w:r>
    </w:p>
    <w:p w:rsidR="0007696B" w:rsidRPr="00630BCA" w:rsidRDefault="0007696B" w:rsidP="006B4776">
      <w:pPr>
        <w:pStyle w:val="Textbodyindent"/>
        <w:snapToGrid w:val="0"/>
        <w:rPr>
          <w:rFonts w:cs="Times New Roman"/>
        </w:rPr>
      </w:pPr>
    </w:p>
    <w:p w:rsidR="00231130" w:rsidRPr="00630BCA" w:rsidRDefault="006A5DF0" w:rsidP="006B4776">
      <w:pPr>
        <w:pStyle w:val="Textbodyindent"/>
        <w:snapToGrid w:val="0"/>
        <w:ind w:left="284" w:hanging="568"/>
        <w:rPr>
          <w:rFonts w:cs="Times New Roman"/>
        </w:rPr>
      </w:pPr>
      <w:r>
        <w:rPr>
          <w:rFonts w:cs="Times New Roman"/>
        </w:rPr>
        <w:t xml:space="preserve">    </w:t>
      </w:r>
      <w:r w:rsidR="00231130">
        <w:rPr>
          <w:rFonts w:cs="Times New Roman"/>
        </w:rPr>
        <w:t>10.9. Jeżeli zdolności techniczne</w:t>
      </w:r>
      <w:r w:rsidR="00231130" w:rsidRPr="00630BCA">
        <w:rPr>
          <w:rFonts w:cs="Times New Roman"/>
        </w:rPr>
        <w:t xml:space="preserve">, podmiotu o którym mowa </w:t>
      </w:r>
      <w:r w:rsidR="00231130">
        <w:rPr>
          <w:rFonts w:cs="Times New Roman"/>
        </w:rPr>
        <w:t>w punkcie 10</w:t>
      </w:r>
      <w:r w:rsidR="00231130" w:rsidRPr="00630BCA">
        <w:rPr>
          <w:rFonts w:cs="Times New Roman"/>
        </w:rPr>
        <w:t>.</w:t>
      </w:r>
      <w:r w:rsidR="00231130">
        <w:rPr>
          <w:rFonts w:cs="Times New Roman"/>
        </w:rPr>
        <w:t>6</w:t>
      </w:r>
      <w:r w:rsidR="00231130" w:rsidRPr="00630BCA">
        <w:rPr>
          <w:rFonts w:cs="Times New Roman"/>
        </w:rPr>
        <w:t>. nie potwierdzają spełnienia przez Wykonawcę warunków udziału w postepowaniu lub zachodzą wobec tych podmiotów podstawy wyklucze</w:t>
      </w:r>
      <w:r w:rsidR="004C4156">
        <w:rPr>
          <w:rFonts w:cs="Times New Roman"/>
        </w:rPr>
        <w:t xml:space="preserve">nia, </w:t>
      </w:r>
      <w:r w:rsidR="00231130" w:rsidRPr="00630BCA">
        <w:rPr>
          <w:rFonts w:cs="Times New Roman"/>
        </w:rPr>
        <w:t>Zamawiający żąda, aby Wykonawca w terminie określonym przez Zamawiającego:</w:t>
      </w:r>
    </w:p>
    <w:p w:rsidR="00231130" w:rsidRPr="00630BCA" w:rsidRDefault="006A5DF0" w:rsidP="006B4776">
      <w:pPr>
        <w:pStyle w:val="Textbodyindent"/>
        <w:snapToGrid w:val="0"/>
        <w:ind w:left="851" w:hanging="568"/>
        <w:rPr>
          <w:rFonts w:cs="Times New Roman"/>
        </w:rPr>
      </w:pPr>
      <w:r>
        <w:rPr>
          <w:rFonts w:cs="Times New Roman"/>
        </w:rPr>
        <w:t xml:space="preserve">- </w:t>
      </w:r>
      <w:r w:rsidR="007B3A68">
        <w:rPr>
          <w:rFonts w:cs="Times New Roman"/>
        </w:rPr>
        <w:t xml:space="preserve"> </w:t>
      </w:r>
      <w:r w:rsidR="00231130" w:rsidRPr="00630BCA">
        <w:rPr>
          <w:rFonts w:cs="Times New Roman"/>
        </w:rPr>
        <w:t>zastąpił ten podmiot innym podmiotem lub podmiotami lub</w:t>
      </w:r>
    </w:p>
    <w:p w:rsidR="004C4156" w:rsidRDefault="007B3A68" w:rsidP="006B4776">
      <w:pPr>
        <w:pStyle w:val="Textbodyindent"/>
        <w:snapToGrid w:val="0"/>
        <w:ind w:left="284"/>
        <w:rPr>
          <w:rFonts w:cs="Times New Roman"/>
        </w:rPr>
      </w:pPr>
      <w:r>
        <w:rPr>
          <w:rFonts w:cs="Times New Roman"/>
        </w:rPr>
        <w:t xml:space="preserve">- </w:t>
      </w:r>
      <w:r w:rsidR="00180AD0">
        <w:rPr>
          <w:rFonts w:cs="Times New Roman"/>
        </w:rPr>
        <w:t xml:space="preserve"> </w:t>
      </w:r>
      <w:r>
        <w:rPr>
          <w:rFonts w:cs="Times New Roman"/>
        </w:rPr>
        <w:t xml:space="preserve">zobowiązał </w:t>
      </w:r>
      <w:r w:rsidR="00231130" w:rsidRPr="00630BCA">
        <w:rPr>
          <w:rFonts w:cs="Times New Roman"/>
        </w:rPr>
        <w:t xml:space="preserve">się do osobistego wykonania </w:t>
      </w:r>
      <w:r>
        <w:rPr>
          <w:rFonts w:cs="Times New Roman"/>
        </w:rPr>
        <w:t xml:space="preserve">odpowiedniej części zamówienia, </w:t>
      </w:r>
      <w:r w:rsidR="00231130" w:rsidRPr="00630BCA">
        <w:rPr>
          <w:rFonts w:cs="Times New Roman"/>
        </w:rPr>
        <w:t xml:space="preserve">jeżeli wykaże zdolności </w:t>
      </w:r>
      <w:r w:rsidR="004C4156">
        <w:rPr>
          <w:rFonts w:cs="Times New Roman"/>
        </w:rPr>
        <w:t xml:space="preserve">   </w:t>
      </w:r>
    </w:p>
    <w:p w:rsidR="00231130" w:rsidRDefault="004C4156" w:rsidP="006B4776">
      <w:pPr>
        <w:pStyle w:val="Textbodyindent"/>
        <w:snapToGrid w:val="0"/>
        <w:ind w:left="284"/>
        <w:rPr>
          <w:rFonts w:cs="Times New Roman"/>
        </w:rPr>
      </w:pPr>
      <w:r>
        <w:rPr>
          <w:rFonts w:cs="Times New Roman"/>
        </w:rPr>
        <w:t xml:space="preserve">   </w:t>
      </w:r>
      <w:r w:rsidR="00231130" w:rsidRPr="00630BCA">
        <w:rPr>
          <w:rFonts w:cs="Times New Roman"/>
        </w:rPr>
        <w:t>techniczne</w:t>
      </w:r>
      <w:r w:rsidR="00231130">
        <w:rPr>
          <w:rFonts w:cs="Times New Roman"/>
        </w:rPr>
        <w:t>, o której mowa w punkcie 10.6</w:t>
      </w:r>
      <w:r w:rsidR="00231130" w:rsidRPr="00630BCA">
        <w:rPr>
          <w:rFonts w:cs="Times New Roman"/>
        </w:rPr>
        <w:t>.</w:t>
      </w:r>
    </w:p>
    <w:p w:rsidR="00422FCD" w:rsidRPr="00630BCA" w:rsidRDefault="00422FCD" w:rsidP="006B4776">
      <w:pPr>
        <w:pStyle w:val="Textbodyindent"/>
        <w:snapToGrid w:val="0"/>
        <w:ind w:left="284"/>
        <w:rPr>
          <w:rFonts w:cs="Times New Roman"/>
        </w:rPr>
      </w:pPr>
    </w:p>
    <w:p w:rsidR="00231130" w:rsidRPr="00630BCA" w:rsidRDefault="005C6B84" w:rsidP="006B4776">
      <w:pPr>
        <w:ind w:left="284" w:hanging="426"/>
        <w:jc w:val="both"/>
        <w:rPr>
          <w:sz w:val="24"/>
          <w:szCs w:val="24"/>
        </w:rPr>
      </w:pPr>
      <w:r>
        <w:rPr>
          <w:sz w:val="24"/>
          <w:szCs w:val="24"/>
        </w:rPr>
        <w:t xml:space="preserve"> </w:t>
      </w:r>
      <w:r w:rsidR="00E004C8">
        <w:rPr>
          <w:sz w:val="24"/>
          <w:szCs w:val="24"/>
        </w:rPr>
        <w:t xml:space="preserve"> </w:t>
      </w:r>
      <w:r w:rsidR="00231130">
        <w:rPr>
          <w:sz w:val="24"/>
          <w:szCs w:val="24"/>
        </w:rPr>
        <w:t>10</w:t>
      </w:r>
      <w:r w:rsidR="00231130" w:rsidRPr="00630BCA">
        <w:rPr>
          <w:sz w:val="24"/>
          <w:szCs w:val="24"/>
        </w:rPr>
        <w:t>.</w:t>
      </w:r>
      <w:r w:rsidR="00231130">
        <w:rPr>
          <w:sz w:val="24"/>
          <w:szCs w:val="24"/>
        </w:rPr>
        <w:t>10</w:t>
      </w:r>
      <w:r w:rsidR="00231130" w:rsidRPr="00630BCA">
        <w:rPr>
          <w:sz w:val="24"/>
          <w:szCs w:val="24"/>
        </w:rPr>
        <w:t>.W przypadku Wykonawców wspólnie ubiegających się o udzielenie zamówienia spełnienie ww. warunków udziału w postępowaniu oceniane będzie łącznie.</w:t>
      </w:r>
    </w:p>
    <w:p w:rsidR="00180AD0" w:rsidRPr="00630BCA" w:rsidRDefault="00180AD0" w:rsidP="006B4776">
      <w:pPr>
        <w:jc w:val="both"/>
        <w:rPr>
          <w:sz w:val="24"/>
          <w:szCs w:val="24"/>
        </w:rPr>
      </w:pPr>
    </w:p>
    <w:p w:rsidR="00231130" w:rsidRPr="00630BCA" w:rsidRDefault="00231130" w:rsidP="006B4776">
      <w:pPr>
        <w:jc w:val="both"/>
        <w:rPr>
          <w:b/>
          <w:sz w:val="24"/>
          <w:szCs w:val="24"/>
        </w:rPr>
      </w:pPr>
      <w:r w:rsidRPr="00630BCA">
        <w:rPr>
          <w:b/>
          <w:sz w:val="24"/>
          <w:szCs w:val="24"/>
        </w:rPr>
        <w:t>1</w:t>
      </w:r>
      <w:r>
        <w:rPr>
          <w:b/>
          <w:sz w:val="24"/>
          <w:szCs w:val="24"/>
        </w:rPr>
        <w:t>1</w:t>
      </w:r>
      <w:r w:rsidRPr="00630BCA">
        <w:rPr>
          <w:b/>
          <w:sz w:val="24"/>
          <w:szCs w:val="24"/>
        </w:rPr>
        <w:t>.Podstawy wykluczenia Wykonawcy</w:t>
      </w:r>
    </w:p>
    <w:p w:rsidR="00231130" w:rsidRPr="00630BCA" w:rsidRDefault="00231130" w:rsidP="006B4776">
      <w:pPr>
        <w:jc w:val="both"/>
        <w:rPr>
          <w:b/>
          <w:sz w:val="24"/>
          <w:szCs w:val="24"/>
        </w:rPr>
      </w:pPr>
    </w:p>
    <w:p w:rsidR="00231130" w:rsidRPr="00630BCA" w:rsidRDefault="00231130" w:rsidP="006B4776">
      <w:pPr>
        <w:jc w:val="both"/>
        <w:rPr>
          <w:sz w:val="24"/>
          <w:szCs w:val="24"/>
        </w:rPr>
      </w:pPr>
      <w:r w:rsidRPr="00630BCA">
        <w:rPr>
          <w:sz w:val="24"/>
          <w:szCs w:val="24"/>
        </w:rPr>
        <w:t>Zamawiający wykluczy z postępowania o udzielenie zamówienia publicznego Wykonawcę wobec którego zaistnieją przesłanki do wykluczenia o których mowa w art.24 ust. 1 ustawy Pzp.</w:t>
      </w:r>
    </w:p>
    <w:p w:rsidR="00231130" w:rsidRPr="00444FCE" w:rsidRDefault="001D565D" w:rsidP="006B4776">
      <w:pPr>
        <w:jc w:val="both"/>
        <w:rPr>
          <w:b/>
          <w:sz w:val="24"/>
          <w:szCs w:val="24"/>
        </w:rPr>
      </w:pPr>
      <w:r w:rsidRPr="00444FCE">
        <w:rPr>
          <w:b/>
          <w:sz w:val="24"/>
          <w:szCs w:val="24"/>
        </w:rPr>
        <w:lastRenderedPageBreak/>
        <w:t>Ponadto Zamawiający na podstawie art.24 ust 5 pkt 1 i 2 ustawy Pzp. wykluczy z postępowania                         o udzielenie zamówienia publicznego Wykonawcę:</w:t>
      </w:r>
    </w:p>
    <w:p w:rsidR="00231130" w:rsidRPr="00630BCA" w:rsidRDefault="004C4156" w:rsidP="008B2264">
      <w:pPr>
        <w:ind w:left="284" w:hanging="284"/>
        <w:jc w:val="both"/>
        <w:rPr>
          <w:bCs/>
          <w:color w:val="000000"/>
          <w:sz w:val="24"/>
          <w:szCs w:val="24"/>
        </w:rPr>
      </w:pPr>
      <w:r>
        <w:rPr>
          <w:bCs/>
          <w:color w:val="000000"/>
          <w:sz w:val="24"/>
          <w:szCs w:val="24"/>
        </w:rPr>
        <w:t xml:space="preserve">-  </w:t>
      </w:r>
      <w:r w:rsidR="00231130" w:rsidRPr="00630BCA">
        <w:rPr>
          <w:bCs/>
          <w:color w:val="000000"/>
          <w:sz w:val="24"/>
          <w:szCs w:val="24"/>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w:t>
      </w:r>
      <w:r w:rsidR="00231130">
        <w:rPr>
          <w:bCs/>
          <w:color w:val="000000"/>
          <w:sz w:val="24"/>
          <w:szCs w:val="24"/>
        </w:rPr>
        <w:t xml:space="preserve">lub którego upadłość ogłoszono, </w:t>
      </w:r>
      <w:r w:rsidR="00231130" w:rsidRPr="00630BCA">
        <w:rPr>
          <w:bCs/>
          <w:color w:val="000000"/>
          <w:sz w:val="24"/>
          <w:szCs w:val="24"/>
        </w:rPr>
        <w:t>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231130" w:rsidRPr="00630BCA" w:rsidRDefault="00231130" w:rsidP="008B2264">
      <w:pPr>
        <w:ind w:left="284" w:hanging="284"/>
        <w:jc w:val="both"/>
        <w:rPr>
          <w:bCs/>
          <w:color w:val="000000"/>
          <w:sz w:val="24"/>
          <w:szCs w:val="24"/>
        </w:rPr>
      </w:pPr>
      <w:r w:rsidRPr="00630BCA">
        <w:rPr>
          <w:bCs/>
          <w:color w:val="000000"/>
          <w:sz w:val="24"/>
          <w:szCs w:val="24"/>
        </w:rPr>
        <w:t xml:space="preserve">- </w:t>
      </w:r>
      <w:r w:rsidR="004C4156">
        <w:rPr>
          <w:bCs/>
          <w:color w:val="000000"/>
          <w:sz w:val="24"/>
          <w:szCs w:val="24"/>
        </w:rPr>
        <w:t xml:space="preserve">  </w:t>
      </w:r>
      <w:r w:rsidRPr="00630BCA">
        <w:rPr>
          <w:bCs/>
          <w:color w:val="000000"/>
          <w:sz w:val="24"/>
          <w:szCs w:val="24"/>
        </w:rPr>
        <w:t xml:space="preserve">który w sposób zawiniony poważnie naruszył obowiązki zawodowe, co podważa jego uczciwość, </w:t>
      </w:r>
      <w:r w:rsidR="00444FCE">
        <w:rPr>
          <w:bCs/>
          <w:color w:val="000000"/>
          <w:sz w:val="24"/>
          <w:szCs w:val="24"/>
        </w:rPr>
        <w:t xml:space="preserve">              </w:t>
      </w:r>
      <w:r w:rsidRPr="00630BCA">
        <w:rPr>
          <w:bCs/>
          <w:color w:val="000000"/>
          <w:sz w:val="24"/>
          <w:szCs w:val="24"/>
        </w:rPr>
        <w:t>w szczególności gdy wykonawca w wyniku zamierzonego działania lub rażącego niedbalstwa nie wykonał lub nienależycie wykonał zamówienie, co zamawiający jest w stanie wykazać za pomocą stosownych środków dowodowych;</w:t>
      </w:r>
    </w:p>
    <w:p w:rsidR="00231130" w:rsidRPr="00630BCA" w:rsidRDefault="00231130" w:rsidP="006B4776">
      <w:pPr>
        <w:jc w:val="both"/>
        <w:rPr>
          <w:bCs/>
          <w:color w:val="000000"/>
          <w:sz w:val="24"/>
          <w:szCs w:val="24"/>
        </w:rPr>
      </w:pPr>
    </w:p>
    <w:p w:rsidR="00231130" w:rsidRPr="008B2264" w:rsidRDefault="00231130" w:rsidP="008B2264">
      <w:pPr>
        <w:ind w:left="284"/>
        <w:jc w:val="both"/>
        <w:rPr>
          <w:b/>
          <w:bCs/>
          <w:color w:val="000000"/>
          <w:sz w:val="24"/>
          <w:szCs w:val="24"/>
        </w:rPr>
      </w:pPr>
      <w:r w:rsidRPr="008B2264">
        <w:rPr>
          <w:b/>
          <w:bCs/>
          <w:color w:val="000000"/>
          <w:sz w:val="24"/>
          <w:szCs w:val="24"/>
        </w:rPr>
        <w:t>Zamawiający może wykluczyć Wykonawcę na każdym etapie postępowania o udzielenie zamówienia.</w:t>
      </w:r>
    </w:p>
    <w:p w:rsidR="00231130" w:rsidRPr="00630BCA" w:rsidRDefault="00231130" w:rsidP="006B4776">
      <w:pPr>
        <w:jc w:val="both"/>
        <w:rPr>
          <w:b/>
          <w:sz w:val="24"/>
          <w:szCs w:val="24"/>
        </w:rPr>
      </w:pPr>
    </w:p>
    <w:p w:rsidR="008B2264" w:rsidRDefault="00231130" w:rsidP="008B2264">
      <w:pPr>
        <w:pStyle w:val="Default"/>
        <w:spacing w:line="276" w:lineRule="auto"/>
        <w:ind w:left="284"/>
        <w:jc w:val="both"/>
        <w:rPr>
          <w:rFonts w:cs="Times New Roman"/>
          <w:bCs/>
        </w:rPr>
      </w:pPr>
      <w:r w:rsidRPr="00630BCA">
        <w:rPr>
          <w:rFonts w:cs="Times New Roman"/>
          <w:bCs/>
        </w:rPr>
        <w:t>Wykonawca, który podlega wykluczeniu na podstawie art. 24  ust. 1 pkt 13 i 14 oraz 16–20 lub ust. 5</w:t>
      </w:r>
      <w:r>
        <w:rPr>
          <w:rFonts w:cs="Times New Roman"/>
          <w:bCs/>
        </w:rPr>
        <w:t xml:space="preserve"> pkt.1 i 2</w:t>
      </w:r>
      <w:r w:rsidRPr="00630BCA">
        <w:rPr>
          <w:rFonts w:cs="Times New Roman"/>
          <w:bCs/>
        </w:rPr>
        <w:t xml:space="preserve">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w:t>
      </w:r>
      <w:r w:rsidR="00180AD0">
        <w:rPr>
          <w:rFonts w:cs="Times New Roman"/>
          <w:bCs/>
        </w:rPr>
        <w:t xml:space="preserve"> </w:t>
      </w:r>
    </w:p>
    <w:p w:rsidR="00231130" w:rsidRPr="00630BCA" w:rsidRDefault="00231130" w:rsidP="008B2264">
      <w:pPr>
        <w:pStyle w:val="Default"/>
        <w:spacing w:line="276" w:lineRule="auto"/>
        <w:ind w:left="284"/>
        <w:jc w:val="both"/>
        <w:rPr>
          <w:rFonts w:cs="Times New Roman"/>
          <w:bCs/>
        </w:rPr>
      </w:pPr>
      <w:r w:rsidRPr="00630BCA">
        <w:rPr>
          <w:rFonts w:cs="Times New Roman"/>
          <w:bCs/>
        </w:rPr>
        <w:t>z organami ścigania oraz podjęcie konkretnych środków technicznych, organizacyjnych i kadrowych, które są odpowiednie dla zapobiegania dalszym przestępstwom lub przestępstwom skarbowym lub nieprawi</w:t>
      </w:r>
      <w:r w:rsidR="00444FCE">
        <w:rPr>
          <w:rFonts w:cs="Times New Roman"/>
          <w:bCs/>
        </w:rPr>
        <w:t>dłowemu postępowaniu wykonawcy.</w:t>
      </w:r>
      <w:r w:rsidR="002F7007">
        <w:rPr>
          <w:rFonts w:cs="Times New Roman"/>
          <w:bCs/>
        </w:rPr>
        <w:t xml:space="preserve"> </w:t>
      </w:r>
      <w:r w:rsidRPr="00630BCA">
        <w:rPr>
          <w:rFonts w:cs="Times New Roman"/>
          <w:bCs/>
        </w:rPr>
        <w:t>Przepisu zdania pierwszego nie stosuje się, jeżeli wobec wykonawcy, będącego podmiotem zbiorowym, orzeczono prawomocnym wyrokiem sądu</w:t>
      </w:r>
      <w:r w:rsidR="008B2264">
        <w:rPr>
          <w:rFonts w:cs="Times New Roman"/>
          <w:bCs/>
        </w:rPr>
        <w:t xml:space="preserve"> zakaz ubiegania się </w:t>
      </w:r>
      <w:r w:rsidRPr="00630BCA">
        <w:rPr>
          <w:rFonts w:cs="Times New Roman"/>
          <w:bCs/>
        </w:rPr>
        <w:t xml:space="preserve">o udzielenie zamówienia oraz nie upłynął określony w tym wyroku okres  obowiązywania tego zakazu. </w:t>
      </w:r>
    </w:p>
    <w:p w:rsidR="00231130" w:rsidRPr="00630BCA" w:rsidRDefault="00231130" w:rsidP="008B2264">
      <w:pPr>
        <w:pStyle w:val="Default"/>
        <w:spacing w:line="276" w:lineRule="auto"/>
        <w:ind w:left="284"/>
        <w:jc w:val="both"/>
        <w:rPr>
          <w:rFonts w:cs="Times New Roman"/>
          <w:bCs/>
        </w:rPr>
      </w:pPr>
      <w:r w:rsidRPr="00630BCA">
        <w:rPr>
          <w:rFonts w:cs="Times New Roman"/>
          <w:bCs/>
        </w:rPr>
        <w:t xml:space="preserve">Wykonawca nie podlega wykluczeniu, jeżeli zamawiający, uwzględniając wagę i szczególne okoliczności czynu wykonawcy, uzna za wystarczające dowody przedstawione na podstawie art. 24  ust. 8 ustawy Pzp. </w:t>
      </w:r>
    </w:p>
    <w:p w:rsidR="008B2264" w:rsidRDefault="00231130" w:rsidP="008B2264">
      <w:pPr>
        <w:pStyle w:val="Default"/>
        <w:spacing w:line="276" w:lineRule="auto"/>
        <w:ind w:left="284"/>
        <w:jc w:val="both"/>
        <w:rPr>
          <w:rFonts w:cs="Times New Roman"/>
          <w:bCs/>
        </w:rPr>
      </w:pPr>
      <w:r w:rsidRPr="00630BCA">
        <w:rPr>
          <w:rFonts w:cs="Times New Roman"/>
          <w:bCs/>
        </w:rPr>
        <w:t>W przypadkach, o których mowa w art. 24  ust. 1 pkt 19 ustawy Pzp,</w:t>
      </w:r>
      <w:r w:rsidR="008B2264">
        <w:rPr>
          <w:rFonts w:cs="Times New Roman"/>
          <w:bCs/>
        </w:rPr>
        <w:t xml:space="preserve"> przed wykluczeniem wykonawcy, Zamawiający zapewnia temu W</w:t>
      </w:r>
      <w:r w:rsidRPr="00630BCA">
        <w:rPr>
          <w:rFonts w:cs="Times New Roman"/>
          <w:bCs/>
        </w:rPr>
        <w:t xml:space="preserve">ykonawcy możliwość udowodnienia, że jego udział </w:t>
      </w:r>
    </w:p>
    <w:p w:rsidR="00231130" w:rsidRDefault="00231130" w:rsidP="008B2264">
      <w:pPr>
        <w:pStyle w:val="Default"/>
        <w:spacing w:line="276" w:lineRule="auto"/>
        <w:ind w:left="284"/>
        <w:jc w:val="both"/>
        <w:rPr>
          <w:rFonts w:cs="Times New Roman"/>
          <w:bCs/>
        </w:rPr>
      </w:pPr>
      <w:r w:rsidRPr="00630BCA">
        <w:rPr>
          <w:rFonts w:cs="Times New Roman"/>
          <w:bCs/>
        </w:rPr>
        <w:t xml:space="preserve">w przygotowaniu postępowania o udzielenie zamówienia nie zakłóci konkurencji. Zamawiający wskazuje w protokole sposób zapewnienia konkurencji. </w:t>
      </w:r>
    </w:p>
    <w:p w:rsidR="00BB6BB0" w:rsidRPr="00BB6BB0" w:rsidRDefault="00BB6BB0" w:rsidP="00BB6BB0">
      <w:pPr>
        <w:pStyle w:val="Default"/>
        <w:spacing w:line="276" w:lineRule="auto"/>
        <w:ind w:hanging="284"/>
        <w:jc w:val="both"/>
        <w:rPr>
          <w:rFonts w:cs="Times New Roman"/>
          <w:bCs/>
        </w:rPr>
      </w:pPr>
    </w:p>
    <w:p w:rsidR="00231130" w:rsidRDefault="001D565D" w:rsidP="001D565D">
      <w:pPr>
        <w:tabs>
          <w:tab w:val="left" w:pos="284"/>
        </w:tabs>
        <w:ind w:left="-142" w:hanging="142"/>
        <w:jc w:val="both"/>
        <w:rPr>
          <w:b/>
          <w:sz w:val="24"/>
          <w:szCs w:val="24"/>
        </w:rPr>
      </w:pPr>
      <w:r>
        <w:rPr>
          <w:b/>
          <w:sz w:val="24"/>
          <w:szCs w:val="24"/>
        </w:rPr>
        <w:t xml:space="preserve">  </w:t>
      </w:r>
      <w:r w:rsidR="00231130">
        <w:rPr>
          <w:b/>
          <w:sz w:val="24"/>
          <w:szCs w:val="24"/>
        </w:rPr>
        <w:t>12</w:t>
      </w:r>
      <w:r w:rsidR="00231130" w:rsidRPr="00630BCA">
        <w:rPr>
          <w:b/>
          <w:sz w:val="24"/>
          <w:szCs w:val="24"/>
        </w:rPr>
        <w:t>.W</w:t>
      </w:r>
      <w:r w:rsidR="00444FCE">
        <w:rPr>
          <w:b/>
          <w:sz w:val="24"/>
          <w:szCs w:val="24"/>
        </w:rPr>
        <w:t xml:space="preserve">ykaz </w:t>
      </w:r>
      <w:r w:rsidR="00231130" w:rsidRPr="00630BCA">
        <w:rPr>
          <w:b/>
          <w:sz w:val="24"/>
          <w:szCs w:val="24"/>
        </w:rPr>
        <w:t>oświadczeń lub dokumentów, potwierdzających spełnienie warunków udziału</w:t>
      </w:r>
      <w:r w:rsidR="00231130">
        <w:rPr>
          <w:b/>
          <w:sz w:val="24"/>
          <w:szCs w:val="24"/>
        </w:rPr>
        <w:t xml:space="preserve"> </w:t>
      </w:r>
      <w:r w:rsidR="00E61BCC">
        <w:rPr>
          <w:b/>
          <w:sz w:val="24"/>
          <w:szCs w:val="24"/>
        </w:rPr>
        <w:t xml:space="preserve">                        </w:t>
      </w:r>
      <w:r w:rsidR="00231130" w:rsidRPr="00630BCA">
        <w:rPr>
          <w:b/>
          <w:sz w:val="24"/>
          <w:szCs w:val="24"/>
        </w:rPr>
        <w:t>w postępowaniu oraz brak podstaw do wykluczenia</w:t>
      </w:r>
      <w:r w:rsidR="00231130">
        <w:rPr>
          <w:b/>
          <w:sz w:val="24"/>
          <w:szCs w:val="24"/>
        </w:rPr>
        <w:t>.</w:t>
      </w:r>
    </w:p>
    <w:p w:rsidR="00E004C8" w:rsidRPr="00630BCA" w:rsidRDefault="00E004C8" w:rsidP="006B4776">
      <w:pPr>
        <w:tabs>
          <w:tab w:val="left" w:pos="284"/>
        </w:tabs>
        <w:ind w:left="142" w:hanging="142"/>
        <w:jc w:val="both"/>
        <w:rPr>
          <w:b/>
          <w:sz w:val="24"/>
          <w:szCs w:val="24"/>
        </w:rPr>
      </w:pPr>
    </w:p>
    <w:p w:rsidR="00231130" w:rsidRDefault="00231130" w:rsidP="006B4776">
      <w:pPr>
        <w:ind w:left="709" w:hanging="1135"/>
        <w:jc w:val="both"/>
        <w:rPr>
          <w:sz w:val="24"/>
          <w:szCs w:val="24"/>
        </w:rPr>
      </w:pPr>
      <w:r w:rsidRPr="00630BCA">
        <w:rPr>
          <w:sz w:val="24"/>
          <w:szCs w:val="24"/>
        </w:rPr>
        <w:t xml:space="preserve">   </w:t>
      </w:r>
      <w:r w:rsidR="00302740">
        <w:rPr>
          <w:sz w:val="24"/>
          <w:szCs w:val="24"/>
        </w:rPr>
        <w:t xml:space="preserve">  </w:t>
      </w:r>
      <w:r w:rsidR="00E004C8">
        <w:rPr>
          <w:sz w:val="24"/>
          <w:szCs w:val="24"/>
        </w:rPr>
        <w:t xml:space="preserve">   </w:t>
      </w:r>
      <w:r w:rsidR="00302740">
        <w:rPr>
          <w:sz w:val="24"/>
          <w:szCs w:val="24"/>
        </w:rPr>
        <w:t xml:space="preserve"> </w:t>
      </w:r>
      <w:r>
        <w:rPr>
          <w:sz w:val="24"/>
          <w:szCs w:val="24"/>
        </w:rPr>
        <w:t>12</w:t>
      </w:r>
      <w:r w:rsidRPr="00630BCA">
        <w:rPr>
          <w:sz w:val="24"/>
          <w:szCs w:val="24"/>
        </w:rPr>
        <w:t xml:space="preserve">.1. Wykonawca zobowiązany jest złożyć wypełniony formularz oferty </w:t>
      </w:r>
      <w:r>
        <w:rPr>
          <w:sz w:val="24"/>
          <w:szCs w:val="24"/>
        </w:rPr>
        <w:t xml:space="preserve"> </w:t>
      </w:r>
      <w:r w:rsidRPr="00630BCA">
        <w:rPr>
          <w:sz w:val="24"/>
          <w:szCs w:val="24"/>
        </w:rPr>
        <w:t>sporządzony według  wzoru stanowiącego Załącznik nr 1 do SIWZ</w:t>
      </w:r>
      <w:r w:rsidR="00302740">
        <w:rPr>
          <w:sz w:val="24"/>
          <w:szCs w:val="24"/>
        </w:rPr>
        <w:t xml:space="preserve"> podpisany przez osoby upoważnione do reprezentowania Wykonawcy.</w:t>
      </w:r>
    </w:p>
    <w:p w:rsidR="008B2264" w:rsidRDefault="008B2264" w:rsidP="006B4776">
      <w:pPr>
        <w:ind w:left="709" w:hanging="1135"/>
        <w:jc w:val="both"/>
        <w:rPr>
          <w:sz w:val="24"/>
          <w:szCs w:val="24"/>
        </w:rPr>
      </w:pPr>
    </w:p>
    <w:p w:rsidR="008B2264" w:rsidRDefault="008B2264" w:rsidP="006B4776">
      <w:pPr>
        <w:ind w:left="709" w:hanging="1135"/>
        <w:jc w:val="both"/>
        <w:rPr>
          <w:sz w:val="24"/>
          <w:szCs w:val="24"/>
        </w:rPr>
      </w:pPr>
    </w:p>
    <w:p w:rsidR="00E004C8" w:rsidRPr="005163D3" w:rsidRDefault="00E004C8" w:rsidP="006B4776">
      <w:pPr>
        <w:ind w:left="709" w:hanging="1135"/>
        <w:jc w:val="both"/>
        <w:rPr>
          <w:sz w:val="24"/>
          <w:szCs w:val="24"/>
        </w:rPr>
      </w:pPr>
    </w:p>
    <w:p w:rsidR="00231130" w:rsidRPr="00F2621F" w:rsidRDefault="00231130" w:rsidP="007B3DE2">
      <w:pPr>
        <w:ind w:hanging="284"/>
        <w:jc w:val="both"/>
        <w:rPr>
          <w:sz w:val="24"/>
          <w:szCs w:val="24"/>
          <w:u w:val="single"/>
        </w:rPr>
      </w:pPr>
      <w:r w:rsidRPr="00630BCA">
        <w:rPr>
          <w:sz w:val="24"/>
          <w:szCs w:val="24"/>
        </w:rPr>
        <w:lastRenderedPageBreak/>
        <w:t xml:space="preserve">  </w:t>
      </w:r>
      <w:r w:rsidR="00E004C8">
        <w:rPr>
          <w:sz w:val="24"/>
          <w:szCs w:val="24"/>
        </w:rPr>
        <w:t xml:space="preserve">  </w:t>
      </w:r>
      <w:r w:rsidR="007B3DE2">
        <w:rPr>
          <w:sz w:val="24"/>
          <w:szCs w:val="24"/>
        </w:rPr>
        <w:t xml:space="preserve"> </w:t>
      </w:r>
      <w:r w:rsidRPr="00F2621F">
        <w:rPr>
          <w:sz w:val="24"/>
          <w:szCs w:val="24"/>
          <w:u w:val="single"/>
        </w:rPr>
        <w:t>12.2. Do oferty Wykonawca zobowiązany jest dołączyć:</w:t>
      </w:r>
    </w:p>
    <w:p w:rsidR="00231130" w:rsidRPr="00D32EAA" w:rsidRDefault="002F7007" w:rsidP="002F7007">
      <w:pPr>
        <w:pStyle w:val="Akapitzlist"/>
        <w:ind w:left="1134" w:hanging="992"/>
        <w:jc w:val="both"/>
        <w:rPr>
          <w:rFonts w:ascii="Times New Roman" w:hAnsi="Times New Roman" w:cs="Times New Roman"/>
          <w:sz w:val="24"/>
          <w:szCs w:val="24"/>
        </w:rPr>
      </w:pPr>
      <w:r>
        <w:rPr>
          <w:rFonts w:ascii="Times New Roman" w:hAnsi="Times New Roman" w:cs="Times New Roman"/>
          <w:sz w:val="24"/>
          <w:szCs w:val="24"/>
        </w:rPr>
        <w:t xml:space="preserve"> </w:t>
      </w:r>
      <w:r w:rsidR="00D32EAA" w:rsidRPr="00D32EAA">
        <w:rPr>
          <w:rFonts w:ascii="Times New Roman" w:hAnsi="Times New Roman" w:cs="Times New Roman"/>
          <w:sz w:val="24"/>
          <w:szCs w:val="24"/>
        </w:rPr>
        <w:t xml:space="preserve">12.2. </w:t>
      </w:r>
      <w:r w:rsidR="00444FCE" w:rsidRPr="00D32EAA">
        <w:rPr>
          <w:rFonts w:ascii="Times New Roman" w:hAnsi="Times New Roman" w:cs="Times New Roman"/>
          <w:sz w:val="24"/>
          <w:szCs w:val="24"/>
        </w:rPr>
        <w:t>1)</w:t>
      </w:r>
      <w:r>
        <w:rPr>
          <w:rFonts w:ascii="Times New Roman" w:hAnsi="Times New Roman" w:cs="Times New Roman"/>
          <w:sz w:val="24"/>
          <w:szCs w:val="24"/>
        </w:rPr>
        <w:t xml:space="preserve"> </w:t>
      </w:r>
      <w:r w:rsidR="00231130" w:rsidRPr="00D32EAA">
        <w:rPr>
          <w:rFonts w:ascii="Times New Roman" w:hAnsi="Times New Roman" w:cs="Times New Roman"/>
          <w:sz w:val="24"/>
          <w:szCs w:val="24"/>
        </w:rPr>
        <w:t xml:space="preserve">aktualne na dzień składania ofert oświadczenie stanowiące wstępne potwierdzenie, że Wykonawca nie podlega wykluczeniu – zgodnie z załącznikiem nr </w:t>
      </w:r>
      <w:r w:rsidR="00C06B5B" w:rsidRPr="00D32EAA">
        <w:rPr>
          <w:rFonts w:ascii="Times New Roman" w:hAnsi="Times New Roman" w:cs="Times New Roman"/>
          <w:sz w:val="24"/>
          <w:szCs w:val="24"/>
        </w:rPr>
        <w:t>2</w:t>
      </w:r>
      <w:r w:rsidR="00231130" w:rsidRPr="00D32EAA">
        <w:rPr>
          <w:rFonts w:ascii="Times New Roman" w:hAnsi="Times New Roman" w:cs="Times New Roman"/>
          <w:sz w:val="24"/>
          <w:szCs w:val="24"/>
        </w:rPr>
        <w:t xml:space="preserve"> do SIWZ, oraz spełnia  warunki udziału w postępowaniu – zgodnie z zał</w:t>
      </w:r>
      <w:r w:rsidR="00C06B5B" w:rsidRPr="00D32EAA">
        <w:rPr>
          <w:rFonts w:ascii="Times New Roman" w:hAnsi="Times New Roman" w:cs="Times New Roman"/>
          <w:sz w:val="24"/>
          <w:szCs w:val="24"/>
        </w:rPr>
        <w:t>ącznikiem nr 3</w:t>
      </w:r>
      <w:r w:rsidR="00231130" w:rsidRPr="00D32EAA">
        <w:rPr>
          <w:rFonts w:ascii="Times New Roman" w:hAnsi="Times New Roman" w:cs="Times New Roman"/>
          <w:sz w:val="24"/>
          <w:szCs w:val="24"/>
        </w:rPr>
        <w:t xml:space="preserve"> do  SIWZ</w:t>
      </w:r>
      <w:r w:rsidR="00302740" w:rsidRPr="00D32EAA">
        <w:rPr>
          <w:rFonts w:ascii="Times New Roman" w:hAnsi="Times New Roman" w:cs="Times New Roman"/>
          <w:sz w:val="24"/>
          <w:szCs w:val="24"/>
        </w:rPr>
        <w:t>,</w:t>
      </w:r>
    </w:p>
    <w:p w:rsidR="0097618B" w:rsidRPr="00D32EAA" w:rsidRDefault="00D32EAA" w:rsidP="00D32EAA">
      <w:pPr>
        <w:pStyle w:val="Akapitzlist"/>
        <w:ind w:left="284"/>
        <w:jc w:val="both"/>
        <w:rPr>
          <w:rFonts w:ascii="Times New Roman" w:hAnsi="Times New Roman" w:cs="Times New Roman"/>
          <w:sz w:val="24"/>
          <w:szCs w:val="24"/>
        </w:rPr>
      </w:pPr>
      <w:r w:rsidRPr="00D32EAA">
        <w:rPr>
          <w:rFonts w:ascii="Times New Roman" w:hAnsi="Times New Roman" w:cs="Times New Roman"/>
          <w:sz w:val="24"/>
          <w:szCs w:val="24"/>
        </w:rPr>
        <w:t>12.2.</w:t>
      </w:r>
      <w:r w:rsidR="00E61BCC" w:rsidRPr="00D32EAA">
        <w:rPr>
          <w:rFonts w:ascii="Times New Roman" w:hAnsi="Times New Roman" w:cs="Times New Roman"/>
          <w:sz w:val="24"/>
          <w:szCs w:val="24"/>
        </w:rPr>
        <w:t xml:space="preserve"> </w:t>
      </w:r>
      <w:r w:rsidR="002F7007">
        <w:rPr>
          <w:rFonts w:ascii="Times New Roman" w:hAnsi="Times New Roman" w:cs="Times New Roman"/>
          <w:sz w:val="24"/>
          <w:szCs w:val="24"/>
        </w:rPr>
        <w:t xml:space="preserve"> </w:t>
      </w:r>
      <w:r w:rsidR="00E61BCC" w:rsidRPr="00D32EAA">
        <w:rPr>
          <w:rFonts w:ascii="Times New Roman" w:hAnsi="Times New Roman" w:cs="Times New Roman"/>
          <w:sz w:val="24"/>
          <w:szCs w:val="24"/>
        </w:rPr>
        <w:t>2)</w:t>
      </w:r>
      <w:r w:rsidR="00231130" w:rsidRPr="00D32EAA">
        <w:rPr>
          <w:rFonts w:ascii="Times New Roman" w:hAnsi="Times New Roman" w:cs="Times New Roman"/>
          <w:sz w:val="24"/>
          <w:szCs w:val="24"/>
        </w:rPr>
        <w:t xml:space="preserve"> </w:t>
      </w:r>
      <w:r w:rsidR="00DA48AB" w:rsidRPr="00D32EAA">
        <w:rPr>
          <w:rFonts w:ascii="Times New Roman" w:hAnsi="Times New Roman" w:cs="Times New Roman"/>
          <w:sz w:val="24"/>
          <w:szCs w:val="24"/>
        </w:rPr>
        <w:t xml:space="preserve"> </w:t>
      </w:r>
      <w:r w:rsidR="00231130" w:rsidRPr="00D32EAA">
        <w:rPr>
          <w:rFonts w:ascii="Times New Roman" w:hAnsi="Times New Roman" w:cs="Times New Roman"/>
          <w:sz w:val="24"/>
          <w:szCs w:val="24"/>
        </w:rPr>
        <w:t>dokumenty o których mowa w punkcie  10.7</w:t>
      </w:r>
      <w:r w:rsidR="0097618B" w:rsidRPr="00D32EAA">
        <w:rPr>
          <w:rFonts w:ascii="Times New Roman" w:hAnsi="Times New Roman" w:cs="Times New Roman"/>
          <w:sz w:val="24"/>
          <w:szCs w:val="24"/>
        </w:rPr>
        <w:t xml:space="preserve"> SIWZ,</w:t>
      </w:r>
    </w:p>
    <w:p w:rsidR="0097618B" w:rsidRPr="00D32EAA" w:rsidRDefault="00D32EAA" w:rsidP="002F7007">
      <w:pPr>
        <w:pStyle w:val="Akapitzlist"/>
        <w:widowControl w:val="0"/>
        <w:autoSpaceDE w:val="0"/>
        <w:autoSpaceDN w:val="0"/>
        <w:adjustRightInd w:val="0"/>
        <w:ind w:left="1134" w:hanging="850"/>
        <w:jc w:val="both"/>
        <w:rPr>
          <w:rFonts w:ascii="Times New Roman" w:hAnsi="Times New Roman" w:cs="Times New Roman"/>
          <w:color w:val="000000"/>
          <w:sz w:val="24"/>
          <w:szCs w:val="24"/>
        </w:rPr>
      </w:pPr>
      <w:r w:rsidRPr="00D32EAA">
        <w:rPr>
          <w:rFonts w:ascii="Times New Roman" w:hAnsi="Times New Roman" w:cs="Times New Roman"/>
          <w:sz w:val="24"/>
          <w:szCs w:val="24"/>
        </w:rPr>
        <w:t xml:space="preserve">12.2. </w:t>
      </w:r>
      <w:r w:rsidR="00BB6BB0" w:rsidRPr="00D32EAA">
        <w:rPr>
          <w:rFonts w:ascii="Times New Roman" w:hAnsi="Times New Roman" w:cs="Times New Roman"/>
          <w:color w:val="000000"/>
          <w:sz w:val="24"/>
          <w:szCs w:val="24"/>
        </w:rPr>
        <w:t xml:space="preserve">3) </w:t>
      </w:r>
      <w:r w:rsidR="0097618B" w:rsidRPr="00D32EAA">
        <w:rPr>
          <w:rFonts w:ascii="Times New Roman" w:hAnsi="Times New Roman" w:cs="Times New Roman"/>
          <w:color w:val="000000"/>
          <w:sz w:val="24"/>
          <w:szCs w:val="24"/>
        </w:rPr>
        <w:t xml:space="preserve">pełnomocnictwo do podpisania oferty (oryginał lub kopia potwierdzona za zgodność               </w:t>
      </w:r>
      <w:r w:rsidR="00F2621F" w:rsidRPr="00D32EAA">
        <w:rPr>
          <w:rFonts w:ascii="Times New Roman" w:hAnsi="Times New Roman" w:cs="Times New Roman"/>
          <w:color w:val="000000"/>
          <w:sz w:val="24"/>
          <w:szCs w:val="24"/>
        </w:rPr>
        <w:t xml:space="preserve">                </w:t>
      </w:r>
      <w:r w:rsidR="00444FCE" w:rsidRPr="00D32EAA">
        <w:rPr>
          <w:rFonts w:ascii="Times New Roman" w:hAnsi="Times New Roman" w:cs="Times New Roman"/>
          <w:color w:val="000000"/>
          <w:sz w:val="24"/>
          <w:szCs w:val="24"/>
        </w:rPr>
        <w:t xml:space="preserve">  </w:t>
      </w:r>
      <w:r w:rsidR="0097618B" w:rsidRPr="00D32EAA">
        <w:rPr>
          <w:rFonts w:ascii="Times New Roman" w:hAnsi="Times New Roman" w:cs="Times New Roman"/>
          <w:color w:val="000000"/>
          <w:sz w:val="24"/>
          <w:szCs w:val="24"/>
        </w:rPr>
        <w:t>z oryginałem</w:t>
      </w:r>
      <w:r w:rsidR="00267E2E" w:rsidRPr="00D32EAA">
        <w:rPr>
          <w:rFonts w:ascii="Times New Roman" w:hAnsi="Times New Roman" w:cs="Times New Roman"/>
          <w:color w:val="000000"/>
          <w:sz w:val="24"/>
          <w:szCs w:val="24"/>
        </w:rPr>
        <w:t>)</w:t>
      </w:r>
      <w:r w:rsidR="0097618B" w:rsidRPr="00D32EAA">
        <w:rPr>
          <w:rFonts w:ascii="Times New Roman" w:hAnsi="Times New Roman" w:cs="Times New Roman"/>
          <w:color w:val="000000"/>
          <w:sz w:val="24"/>
          <w:szCs w:val="24"/>
        </w:rPr>
        <w:t xml:space="preserve"> względnie do podpisania innych dokumentów składanych wraz z ofertą, o ile prawo do ich podpisania nie wynika z innych dokumentów złożonych wraz z ofertą,</w:t>
      </w:r>
    </w:p>
    <w:p w:rsidR="0097618B" w:rsidRPr="00D32EAA" w:rsidRDefault="00D32EAA" w:rsidP="00D32EAA">
      <w:pPr>
        <w:pStyle w:val="Akapitzlist"/>
        <w:widowControl w:val="0"/>
        <w:autoSpaceDE w:val="0"/>
        <w:autoSpaceDN w:val="0"/>
        <w:adjustRightInd w:val="0"/>
        <w:ind w:left="284"/>
        <w:jc w:val="both"/>
        <w:rPr>
          <w:rFonts w:ascii="Times New Roman" w:hAnsi="Times New Roman" w:cs="Times New Roman"/>
          <w:color w:val="000000"/>
          <w:sz w:val="24"/>
          <w:szCs w:val="24"/>
        </w:rPr>
      </w:pPr>
      <w:r w:rsidRPr="002F7007">
        <w:rPr>
          <w:rFonts w:ascii="Times New Roman" w:hAnsi="Times New Roman" w:cs="Times New Roman"/>
          <w:sz w:val="24"/>
          <w:szCs w:val="24"/>
        </w:rPr>
        <w:t xml:space="preserve">12.2.  </w:t>
      </w:r>
      <w:r w:rsidR="00F2621F" w:rsidRPr="00D32EAA">
        <w:rPr>
          <w:rFonts w:ascii="Times New Roman" w:hAnsi="Times New Roman" w:cs="Times New Roman"/>
          <w:color w:val="000000"/>
          <w:sz w:val="24"/>
          <w:szCs w:val="24"/>
        </w:rPr>
        <w:t xml:space="preserve">4) </w:t>
      </w:r>
      <w:r w:rsidR="0097618B" w:rsidRPr="00D32EAA">
        <w:rPr>
          <w:rFonts w:ascii="Times New Roman" w:hAnsi="Times New Roman" w:cs="Times New Roman"/>
          <w:color w:val="000000"/>
          <w:sz w:val="24"/>
          <w:szCs w:val="24"/>
        </w:rPr>
        <w:t>dowód wniesienia wadium</w:t>
      </w:r>
      <w:r w:rsidR="00E1464B" w:rsidRPr="00D32EAA">
        <w:rPr>
          <w:rFonts w:ascii="Times New Roman" w:hAnsi="Times New Roman" w:cs="Times New Roman"/>
          <w:color w:val="000000"/>
          <w:sz w:val="24"/>
          <w:szCs w:val="24"/>
        </w:rPr>
        <w:t xml:space="preserve"> (nie dotyczy formy pieniężnej)</w:t>
      </w:r>
      <w:r w:rsidR="0097618B" w:rsidRPr="00D32EAA">
        <w:rPr>
          <w:rFonts w:ascii="Times New Roman" w:hAnsi="Times New Roman" w:cs="Times New Roman"/>
          <w:color w:val="000000"/>
          <w:sz w:val="24"/>
          <w:szCs w:val="24"/>
        </w:rPr>
        <w:t>.</w:t>
      </w:r>
    </w:p>
    <w:p w:rsidR="00E004C8" w:rsidRPr="00630BCA" w:rsidRDefault="00E004C8" w:rsidP="00F2621F">
      <w:pPr>
        <w:jc w:val="both"/>
        <w:rPr>
          <w:sz w:val="24"/>
          <w:szCs w:val="24"/>
        </w:rPr>
      </w:pPr>
    </w:p>
    <w:p w:rsidR="00231130" w:rsidRDefault="00E004C8" w:rsidP="006B4776">
      <w:pPr>
        <w:ind w:left="567" w:hanging="567"/>
        <w:jc w:val="both"/>
        <w:rPr>
          <w:sz w:val="24"/>
          <w:szCs w:val="24"/>
        </w:rPr>
      </w:pPr>
      <w:r>
        <w:rPr>
          <w:sz w:val="24"/>
          <w:szCs w:val="24"/>
        </w:rPr>
        <w:t xml:space="preserve">  </w:t>
      </w:r>
      <w:r w:rsidR="00231130">
        <w:rPr>
          <w:sz w:val="24"/>
          <w:szCs w:val="24"/>
        </w:rPr>
        <w:t>12.3</w:t>
      </w:r>
      <w:r w:rsidR="00231130" w:rsidRPr="00630BCA">
        <w:rPr>
          <w:sz w:val="24"/>
          <w:szCs w:val="24"/>
        </w:rPr>
        <w:t>. Wykonawca, który powołuje się na zasoby innych podmiotów, w celu wykazania braku istnienia wobec nich podstaw wykluczenia oraz spełnienia w zakresie, w jakim powołuje się na ich zasoby, warunków udziału w postępowaniu zamieszcza informacje o</w:t>
      </w:r>
      <w:r w:rsidR="00231130">
        <w:rPr>
          <w:sz w:val="24"/>
          <w:szCs w:val="24"/>
        </w:rPr>
        <w:t xml:space="preserve"> tych podmiotach </w:t>
      </w:r>
      <w:r w:rsidR="00231130" w:rsidRPr="00630BCA">
        <w:rPr>
          <w:sz w:val="24"/>
          <w:szCs w:val="24"/>
        </w:rPr>
        <w:t>w oświadczeni</w:t>
      </w:r>
      <w:r w:rsidR="00231130">
        <w:rPr>
          <w:sz w:val="24"/>
          <w:szCs w:val="24"/>
        </w:rPr>
        <w:t>ach, o których mowa w punkcie 12.2</w:t>
      </w:r>
      <w:r w:rsidR="00551CDF">
        <w:rPr>
          <w:sz w:val="24"/>
          <w:szCs w:val="24"/>
        </w:rPr>
        <w:t>.1)</w:t>
      </w:r>
      <w:r w:rsidR="00231130" w:rsidRPr="00630BCA">
        <w:rPr>
          <w:sz w:val="24"/>
          <w:szCs w:val="24"/>
        </w:rPr>
        <w:t xml:space="preserve"> SIWZ.</w:t>
      </w:r>
    </w:p>
    <w:p w:rsidR="00E004C8" w:rsidRPr="00630BCA" w:rsidRDefault="00E004C8" w:rsidP="006B4776">
      <w:pPr>
        <w:ind w:left="567" w:hanging="567"/>
        <w:jc w:val="both"/>
        <w:rPr>
          <w:sz w:val="24"/>
          <w:szCs w:val="24"/>
        </w:rPr>
      </w:pPr>
    </w:p>
    <w:p w:rsidR="008B5BB6" w:rsidRDefault="001D565D" w:rsidP="00DA48AB">
      <w:pPr>
        <w:ind w:left="567" w:hanging="567"/>
        <w:jc w:val="both"/>
        <w:rPr>
          <w:sz w:val="24"/>
          <w:szCs w:val="24"/>
        </w:rPr>
      </w:pPr>
      <w:r>
        <w:rPr>
          <w:sz w:val="24"/>
          <w:szCs w:val="24"/>
        </w:rPr>
        <w:t xml:space="preserve">  </w:t>
      </w:r>
      <w:r w:rsidR="00231130">
        <w:rPr>
          <w:sz w:val="24"/>
          <w:szCs w:val="24"/>
        </w:rPr>
        <w:t>12.4</w:t>
      </w:r>
      <w:r w:rsidR="00C35E1F">
        <w:rPr>
          <w:sz w:val="24"/>
          <w:szCs w:val="24"/>
        </w:rPr>
        <w:t>.</w:t>
      </w:r>
      <w:r w:rsidR="00231130" w:rsidRPr="00630BCA">
        <w:rPr>
          <w:sz w:val="24"/>
          <w:szCs w:val="24"/>
        </w:rPr>
        <w:t>W przypadku składania oferty przez Wykonawców wspólnie ubiegających się o udzielenie zamówienia, oświadczenia</w:t>
      </w:r>
      <w:r w:rsidR="00231130">
        <w:rPr>
          <w:sz w:val="24"/>
          <w:szCs w:val="24"/>
        </w:rPr>
        <w:t>, o których mowa w pkt 12.2.</w:t>
      </w:r>
      <w:r w:rsidR="00551CDF">
        <w:rPr>
          <w:sz w:val="24"/>
          <w:szCs w:val="24"/>
        </w:rPr>
        <w:t>1)</w:t>
      </w:r>
      <w:r w:rsidR="00231130" w:rsidRPr="00630BCA">
        <w:rPr>
          <w:sz w:val="24"/>
          <w:szCs w:val="24"/>
        </w:rPr>
        <w:t xml:space="preserve"> składa każdy z Wykonawców wspólnie ubiegających się o zamówienie. Dokument ten potwierdza spełnienie warunków udziału </w:t>
      </w:r>
    </w:p>
    <w:p w:rsidR="00231130" w:rsidRDefault="008B5BB6" w:rsidP="00DA48AB">
      <w:pPr>
        <w:ind w:left="567" w:hanging="567"/>
        <w:jc w:val="both"/>
        <w:rPr>
          <w:sz w:val="24"/>
          <w:szCs w:val="24"/>
        </w:rPr>
      </w:pPr>
      <w:r>
        <w:rPr>
          <w:sz w:val="24"/>
          <w:szCs w:val="24"/>
        </w:rPr>
        <w:t xml:space="preserve">         </w:t>
      </w:r>
      <w:r w:rsidR="00231130" w:rsidRPr="00630BCA">
        <w:rPr>
          <w:sz w:val="24"/>
          <w:szCs w:val="24"/>
        </w:rPr>
        <w:t>w postępowaniu oraz brak podstaw wykluczenia w zakres</w:t>
      </w:r>
      <w:r w:rsidR="00231130">
        <w:rPr>
          <w:sz w:val="24"/>
          <w:szCs w:val="24"/>
        </w:rPr>
        <w:t xml:space="preserve">ie, w którym każdy z Wykonawców </w:t>
      </w:r>
      <w:r w:rsidR="00231130" w:rsidRPr="00630BCA">
        <w:rPr>
          <w:sz w:val="24"/>
          <w:szCs w:val="24"/>
        </w:rPr>
        <w:t xml:space="preserve">wykazuje spełnienie warunków udziału </w:t>
      </w:r>
      <w:r w:rsidR="00231130">
        <w:rPr>
          <w:sz w:val="24"/>
          <w:szCs w:val="24"/>
        </w:rPr>
        <w:t xml:space="preserve"> </w:t>
      </w:r>
      <w:r w:rsidR="00231130" w:rsidRPr="00630BCA">
        <w:rPr>
          <w:sz w:val="24"/>
          <w:szCs w:val="24"/>
        </w:rPr>
        <w:t>w p</w:t>
      </w:r>
      <w:r w:rsidR="00231130">
        <w:rPr>
          <w:sz w:val="24"/>
          <w:szCs w:val="24"/>
        </w:rPr>
        <w:t>ostę</w:t>
      </w:r>
      <w:r w:rsidR="00231130" w:rsidRPr="00630BCA">
        <w:rPr>
          <w:sz w:val="24"/>
          <w:szCs w:val="24"/>
        </w:rPr>
        <w:t>powaniu oraz brak podstaw wykluczenia.</w:t>
      </w:r>
    </w:p>
    <w:p w:rsidR="00E004C8" w:rsidRPr="00630BCA" w:rsidRDefault="00E004C8" w:rsidP="006B4776">
      <w:pPr>
        <w:ind w:left="567" w:hanging="425"/>
        <w:jc w:val="both"/>
        <w:rPr>
          <w:sz w:val="24"/>
          <w:szCs w:val="24"/>
        </w:rPr>
      </w:pPr>
    </w:p>
    <w:p w:rsidR="00231130" w:rsidRDefault="00231130" w:rsidP="008B5BB6">
      <w:pPr>
        <w:ind w:left="426" w:hanging="426"/>
        <w:jc w:val="both"/>
        <w:rPr>
          <w:sz w:val="24"/>
          <w:szCs w:val="24"/>
        </w:rPr>
      </w:pPr>
      <w:r>
        <w:rPr>
          <w:sz w:val="24"/>
          <w:szCs w:val="24"/>
        </w:rPr>
        <w:t>12</w:t>
      </w:r>
      <w:r w:rsidRPr="00630BCA">
        <w:rPr>
          <w:sz w:val="24"/>
          <w:szCs w:val="24"/>
        </w:rPr>
        <w:t>.</w:t>
      </w:r>
      <w:r>
        <w:rPr>
          <w:sz w:val="24"/>
          <w:szCs w:val="24"/>
        </w:rPr>
        <w:t>5</w:t>
      </w:r>
      <w:r w:rsidR="00E004C8" w:rsidRPr="00A93F06">
        <w:rPr>
          <w:sz w:val="24"/>
          <w:szCs w:val="24"/>
        </w:rPr>
        <w:t>.</w:t>
      </w:r>
      <w:r w:rsidRPr="00A93F06">
        <w:rPr>
          <w:sz w:val="24"/>
          <w:szCs w:val="24"/>
        </w:rPr>
        <w:t xml:space="preserve">Wykonawca w terminie 3 dni od dnia zamieszczenia  na stronie internetowej  </w:t>
      </w:r>
      <w:hyperlink r:id="rId15" w:history="1">
        <w:r w:rsidRPr="00A93F06">
          <w:rPr>
            <w:rStyle w:val="Hipercze"/>
            <w:sz w:val="24"/>
            <w:szCs w:val="24"/>
          </w:rPr>
          <w:t>www.bip.dynow.pl</w:t>
        </w:r>
      </w:hyperlink>
      <w:r w:rsidRPr="00A93F06">
        <w:rPr>
          <w:sz w:val="24"/>
          <w:szCs w:val="24"/>
        </w:rPr>
        <w:t xml:space="preserve"> informacji o której mowa  w art. 86 ust 5,bez dodatkowego wezwania, przekazuje Zamawiającemu oświadczenie o przynależności lub braku przynależności do tej samej grupy kapitałowej, o której mowa w ust. 1 pkt 23 ustawy Pzp, zgodnie ze wzorem stanowiącym </w:t>
      </w:r>
      <w:r w:rsidRPr="00A93F06">
        <w:rPr>
          <w:b/>
          <w:sz w:val="24"/>
          <w:szCs w:val="24"/>
        </w:rPr>
        <w:t xml:space="preserve">załącznik nr </w:t>
      </w:r>
      <w:r w:rsidR="00C06B5B" w:rsidRPr="00A93F06">
        <w:rPr>
          <w:b/>
          <w:sz w:val="24"/>
          <w:szCs w:val="24"/>
        </w:rPr>
        <w:t xml:space="preserve"> 4</w:t>
      </w:r>
      <w:r w:rsidRPr="00A93F06">
        <w:rPr>
          <w:b/>
          <w:sz w:val="24"/>
          <w:szCs w:val="24"/>
        </w:rPr>
        <w:t xml:space="preserve"> do SIWZ.</w:t>
      </w:r>
      <w:r w:rsidRPr="00A93F06">
        <w:rPr>
          <w:sz w:val="24"/>
          <w:szCs w:val="24"/>
        </w:rPr>
        <w:t xml:space="preserve">W przypadku przynależności do tej samej grupy kapitałowej, Wykonawca może przedstawić dowody, że powiazania </w:t>
      </w:r>
      <w:r w:rsidR="002F7007" w:rsidRPr="00A93F06">
        <w:rPr>
          <w:sz w:val="24"/>
          <w:szCs w:val="24"/>
        </w:rPr>
        <w:t>z innym wykonawcą nie prowadzą</w:t>
      </w:r>
      <w:r w:rsidRPr="00A93F06">
        <w:rPr>
          <w:sz w:val="24"/>
          <w:szCs w:val="24"/>
        </w:rPr>
        <w:t xml:space="preserve"> d</w:t>
      </w:r>
      <w:r w:rsidR="002F7007" w:rsidRPr="00A93F06">
        <w:rPr>
          <w:sz w:val="24"/>
          <w:szCs w:val="24"/>
        </w:rPr>
        <w:t>o zakłócenia konkurencji w postę</w:t>
      </w:r>
      <w:r w:rsidRPr="00A93F06">
        <w:rPr>
          <w:sz w:val="24"/>
          <w:szCs w:val="24"/>
        </w:rPr>
        <w:t>powaniu o udzielenie zamówienia.</w:t>
      </w:r>
    </w:p>
    <w:p w:rsidR="00E004C8" w:rsidRPr="00630BCA" w:rsidRDefault="00E004C8" w:rsidP="002F7007">
      <w:pPr>
        <w:ind w:left="284" w:hanging="284"/>
        <w:jc w:val="both"/>
        <w:rPr>
          <w:sz w:val="24"/>
          <w:szCs w:val="24"/>
        </w:rPr>
      </w:pPr>
    </w:p>
    <w:p w:rsidR="00231130" w:rsidRDefault="00231130" w:rsidP="008B5BB6">
      <w:pPr>
        <w:ind w:left="284" w:hanging="568"/>
        <w:jc w:val="both"/>
        <w:rPr>
          <w:sz w:val="24"/>
          <w:szCs w:val="24"/>
        </w:rPr>
      </w:pPr>
      <w:r w:rsidRPr="00630BCA">
        <w:rPr>
          <w:sz w:val="24"/>
          <w:szCs w:val="24"/>
        </w:rPr>
        <w:t xml:space="preserve">    </w:t>
      </w:r>
      <w:r>
        <w:rPr>
          <w:sz w:val="24"/>
          <w:szCs w:val="24"/>
        </w:rPr>
        <w:t>12.6</w:t>
      </w:r>
      <w:r w:rsidRPr="00630BCA">
        <w:rPr>
          <w:sz w:val="24"/>
          <w:szCs w:val="24"/>
        </w:rPr>
        <w:t>.Zamawiający przed udzieleniem zamówienia wezwie Wykonawcę, którego oferta została  najwyżej oceni</w:t>
      </w:r>
      <w:r w:rsidR="002F7007">
        <w:rPr>
          <w:sz w:val="24"/>
          <w:szCs w:val="24"/>
        </w:rPr>
        <w:t xml:space="preserve">ona, do złożenia  wyznaczonym  </w:t>
      </w:r>
      <w:r w:rsidRPr="00630BCA">
        <w:rPr>
          <w:sz w:val="24"/>
          <w:szCs w:val="24"/>
        </w:rPr>
        <w:t xml:space="preserve">nie krótszym niż </w:t>
      </w:r>
      <w:r w:rsidR="002F7007">
        <w:rPr>
          <w:sz w:val="24"/>
          <w:szCs w:val="24"/>
        </w:rPr>
        <w:t xml:space="preserve"> </w:t>
      </w:r>
      <w:r w:rsidRPr="00630BCA">
        <w:rPr>
          <w:sz w:val="24"/>
          <w:szCs w:val="24"/>
        </w:rPr>
        <w:t>5 dni, terminie aktualnych na dzień złożenia oświadczeń lub dokumentów potwierdzających okoliczności  o których mowa w art. 25 ust. 1 ustawy Pzp.</w:t>
      </w:r>
    </w:p>
    <w:p w:rsidR="00C06B5B" w:rsidRDefault="00C06B5B" w:rsidP="006B4776">
      <w:pPr>
        <w:ind w:left="426" w:hanging="284"/>
        <w:jc w:val="both"/>
        <w:rPr>
          <w:sz w:val="24"/>
          <w:szCs w:val="24"/>
        </w:rPr>
      </w:pPr>
    </w:p>
    <w:p w:rsidR="007B3A68" w:rsidRPr="00630BCA" w:rsidRDefault="007B3A68" w:rsidP="006B4776">
      <w:pPr>
        <w:ind w:left="426" w:hanging="284"/>
        <w:jc w:val="both"/>
        <w:rPr>
          <w:sz w:val="24"/>
          <w:szCs w:val="24"/>
        </w:rPr>
      </w:pPr>
    </w:p>
    <w:p w:rsidR="00227F19" w:rsidRDefault="00231130" w:rsidP="006B4776">
      <w:pPr>
        <w:tabs>
          <w:tab w:val="left" w:pos="142"/>
        </w:tabs>
        <w:ind w:left="426" w:hanging="710"/>
        <w:jc w:val="both"/>
        <w:rPr>
          <w:b/>
          <w:sz w:val="24"/>
          <w:szCs w:val="24"/>
        </w:rPr>
      </w:pPr>
      <w:r w:rsidRPr="00630BCA">
        <w:rPr>
          <w:sz w:val="24"/>
          <w:szCs w:val="24"/>
        </w:rPr>
        <w:t xml:space="preserve">   </w:t>
      </w:r>
      <w:r>
        <w:rPr>
          <w:sz w:val="24"/>
          <w:szCs w:val="24"/>
        </w:rPr>
        <w:t xml:space="preserve">  </w:t>
      </w:r>
      <w:r w:rsidR="00227F19">
        <w:rPr>
          <w:sz w:val="24"/>
          <w:szCs w:val="24"/>
        </w:rPr>
        <w:t xml:space="preserve"> </w:t>
      </w:r>
      <w:r w:rsidRPr="00D57144">
        <w:rPr>
          <w:b/>
          <w:sz w:val="24"/>
          <w:szCs w:val="24"/>
        </w:rPr>
        <w:t>Zamawiający wezwie Wykonawcę, do złożenia następujących dokumentów:</w:t>
      </w:r>
    </w:p>
    <w:p w:rsidR="00E004C8" w:rsidRPr="00D57144" w:rsidRDefault="00E004C8" w:rsidP="006B4776">
      <w:pPr>
        <w:tabs>
          <w:tab w:val="left" w:pos="142"/>
        </w:tabs>
        <w:ind w:left="426" w:hanging="710"/>
        <w:jc w:val="both"/>
        <w:rPr>
          <w:b/>
          <w:sz w:val="24"/>
          <w:szCs w:val="24"/>
        </w:rPr>
      </w:pPr>
    </w:p>
    <w:p w:rsidR="00227F19" w:rsidRPr="008B5BB6" w:rsidRDefault="00231130" w:rsidP="008B5BB6">
      <w:pPr>
        <w:pStyle w:val="Akapitzlist"/>
        <w:tabs>
          <w:tab w:val="left" w:pos="142"/>
        </w:tabs>
        <w:ind w:left="360" w:hanging="218"/>
        <w:jc w:val="both"/>
        <w:rPr>
          <w:rFonts w:ascii="Times New Roman" w:hAnsi="Times New Roman" w:cs="Times New Roman"/>
          <w:sz w:val="24"/>
          <w:szCs w:val="24"/>
        </w:rPr>
      </w:pPr>
      <w:r w:rsidRPr="008B5BB6">
        <w:rPr>
          <w:rFonts w:ascii="Times New Roman" w:hAnsi="Times New Roman" w:cs="Times New Roman"/>
          <w:sz w:val="24"/>
          <w:szCs w:val="24"/>
        </w:rPr>
        <w:t xml:space="preserve">12.6.1) odpisu z właściwego rejestru lub centralnej ewidencji  i informacji o działalności gospodarczej, jeżeli odrębne przepisy wymagają wpisu do rejestru lub ewidencji, w celu potwierdzenia braku podstaw wykluczenia na podstawie art. 24 ust 5 pkt 1 ustawy Pzp     </w:t>
      </w:r>
      <w:r w:rsidR="00315680" w:rsidRPr="008B5BB6">
        <w:rPr>
          <w:rFonts w:ascii="Times New Roman" w:hAnsi="Times New Roman" w:cs="Times New Roman"/>
          <w:sz w:val="24"/>
          <w:szCs w:val="24"/>
        </w:rPr>
        <w:t xml:space="preserve">                 </w:t>
      </w:r>
    </w:p>
    <w:p w:rsidR="00227F19" w:rsidRPr="008B5BB6" w:rsidRDefault="00231130" w:rsidP="00246DDC">
      <w:pPr>
        <w:pStyle w:val="Akapitzlist"/>
        <w:tabs>
          <w:tab w:val="left" w:pos="142"/>
        </w:tabs>
        <w:ind w:left="567" w:hanging="425"/>
        <w:jc w:val="both"/>
        <w:rPr>
          <w:sz w:val="24"/>
          <w:szCs w:val="24"/>
        </w:rPr>
      </w:pPr>
      <w:r w:rsidRPr="008B5BB6">
        <w:rPr>
          <w:rFonts w:ascii="Times New Roman" w:hAnsi="Times New Roman" w:cs="Times New Roman"/>
          <w:sz w:val="24"/>
          <w:szCs w:val="24"/>
        </w:rPr>
        <w:t>12.6.2) wykaz</w:t>
      </w:r>
      <w:r w:rsidR="00315680" w:rsidRPr="008B5BB6">
        <w:rPr>
          <w:rFonts w:ascii="Times New Roman" w:hAnsi="Times New Roman" w:cs="Times New Roman"/>
          <w:sz w:val="24"/>
          <w:szCs w:val="24"/>
        </w:rPr>
        <w:t xml:space="preserve">u </w:t>
      </w:r>
      <w:r w:rsidR="00315680" w:rsidRPr="008B5BB6">
        <w:rPr>
          <w:rFonts w:ascii="Times New Roman" w:hAnsi="Times New Roman" w:cs="Times New Roman"/>
        </w:rPr>
        <w:t xml:space="preserve"> </w:t>
      </w:r>
      <w:r w:rsidR="00315680" w:rsidRPr="008B5BB6">
        <w:rPr>
          <w:rFonts w:ascii="Times New Roman" w:hAnsi="Times New Roman" w:cs="Times New Roman"/>
          <w:sz w:val="24"/>
          <w:szCs w:val="24"/>
        </w:rPr>
        <w:t>robót budowlanych wykonanych nie wcześniej niż w okresie</w:t>
      </w:r>
      <w:r w:rsidR="00315680" w:rsidRPr="008B5BB6">
        <w:rPr>
          <w:rFonts w:ascii="Times New Roman" w:hAnsi="Times New Roman" w:cs="Times New Roman"/>
        </w:rPr>
        <w:t xml:space="preserve"> </w:t>
      </w:r>
      <w:r w:rsidR="00315680" w:rsidRPr="008B5BB6">
        <w:rPr>
          <w:rFonts w:ascii="Times New Roman" w:hAnsi="Times New Roman" w:cs="Times New Roman"/>
          <w:sz w:val="24"/>
          <w:szCs w:val="24"/>
        </w:rPr>
        <w:t>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w:t>
      </w:r>
      <w:r w:rsidR="00315680" w:rsidRPr="008B5BB6">
        <w:rPr>
          <w:sz w:val="24"/>
          <w:szCs w:val="24"/>
        </w:rPr>
        <w:t xml:space="preserve"> </w:t>
      </w:r>
      <w:r w:rsidR="00315680" w:rsidRPr="008B5BB6">
        <w:rPr>
          <w:rFonts w:ascii="Times New Roman" w:hAnsi="Times New Roman" w:cs="Times New Roman"/>
          <w:sz w:val="24"/>
          <w:szCs w:val="24"/>
        </w:rPr>
        <w:lastRenderedPageBreak/>
        <w:t>budowla</w:t>
      </w:r>
      <w:r w:rsidR="00CF11AD" w:rsidRPr="008B5BB6">
        <w:rPr>
          <w:rFonts w:ascii="Times New Roman" w:hAnsi="Times New Roman" w:cs="Times New Roman"/>
          <w:sz w:val="24"/>
          <w:szCs w:val="24"/>
        </w:rPr>
        <w:t xml:space="preserve">ne zostały wykonane należycie, </w:t>
      </w:r>
      <w:r w:rsidR="00315680" w:rsidRPr="008B5BB6">
        <w:rPr>
          <w:rFonts w:ascii="Times New Roman" w:hAnsi="Times New Roman" w:cs="Times New Roman"/>
          <w:sz w:val="24"/>
          <w:szCs w:val="24"/>
        </w:rPr>
        <w:t xml:space="preserve">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t>
      </w:r>
      <w:r w:rsidR="00315680" w:rsidRPr="008B5BB6">
        <w:rPr>
          <w:rFonts w:ascii="Times New Roman" w:hAnsi="Times New Roman" w:cs="Times New Roman"/>
          <w:b/>
          <w:sz w:val="24"/>
          <w:szCs w:val="24"/>
        </w:rPr>
        <w:t>Wzór wykazu robót budowlanych w</w:t>
      </w:r>
      <w:r w:rsidR="00D34558" w:rsidRPr="008B5BB6">
        <w:rPr>
          <w:rFonts w:ascii="Times New Roman" w:hAnsi="Times New Roman" w:cs="Times New Roman"/>
          <w:b/>
          <w:sz w:val="24"/>
          <w:szCs w:val="24"/>
        </w:rPr>
        <w:t>ykonanych stanowi załącznik nr 6</w:t>
      </w:r>
      <w:r w:rsidR="00315680" w:rsidRPr="008B5BB6">
        <w:rPr>
          <w:rFonts w:ascii="Times New Roman" w:hAnsi="Times New Roman" w:cs="Times New Roman"/>
          <w:b/>
          <w:sz w:val="24"/>
          <w:szCs w:val="24"/>
        </w:rPr>
        <w:t xml:space="preserve"> do SIWZ.</w:t>
      </w:r>
    </w:p>
    <w:p w:rsidR="00315680" w:rsidRDefault="00227F19" w:rsidP="008B5BB6">
      <w:pPr>
        <w:tabs>
          <w:tab w:val="left" w:pos="142"/>
        </w:tabs>
        <w:ind w:left="567" w:hanging="709"/>
        <w:jc w:val="both"/>
        <w:rPr>
          <w:rFonts w:ascii="Arial" w:hAnsi="Arial" w:cs="Arial"/>
          <w:b/>
        </w:rPr>
      </w:pPr>
      <w:r>
        <w:rPr>
          <w:sz w:val="24"/>
          <w:szCs w:val="24"/>
        </w:rPr>
        <w:t xml:space="preserve">      12.6.3</w:t>
      </w:r>
      <w:r w:rsidR="00315680" w:rsidRPr="00315680">
        <w:rPr>
          <w:sz w:val="24"/>
          <w:szCs w:val="24"/>
        </w:rPr>
        <w:t xml:space="preserve">) 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00315680" w:rsidRPr="00315680">
        <w:rPr>
          <w:b/>
          <w:sz w:val="24"/>
          <w:szCs w:val="24"/>
        </w:rPr>
        <w:t xml:space="preserve">Wzór wykazu osób odpowiedzialnych za kierowanie robotami budowlanymi stanowi </w:t>
      </w:r>
      <w:r>
        <w:rPr>
          <w:b/>
          <w:sz w:val="24"/>
          <w:szCs w:val="24"/>
        </w:rPr>
        <w:t>z</w:t>
      </w:r>
      <w:r w:rsidR="00D34558">
        <w:rPr>
          <w:b/>
          <w:sz w:val="24"/>
          <w:szCs w:val="24"/>
        </w:rPr>
        <w:t>ałącznik nr 7</w:t>
      </w:r>
      <w:r w:rsidR="00C06B5B">
        <w:rPr>
          <w:b/>
          <w:sz w:val="24"/>
          <w:szCs w:val="24"/>
        </w:rPr>
        <w:t xml:space="preserve"> </w:t>
      </w:r>
      <w:r w:rsidR="00315680" w:rsidRPr="00315680">
        <w:rPr>
          <w:b/>
          <w:sz w:val="24"/>
          <w:szCs w:val="24"/>
        </w:rPr>
        <w:t>do SIWZ</w:t>
      </w:r>
      <w:r w:rsidR="00315680" w:rsidRPr="00112656">
        <w:rPr>
          <w:rFonts w:ascii="Arial" w:hAnsi="Arial" w:cs="Arial"/>
          <w:b/>
        </w:rPr>
        <w:t>.</w:t>
      </w:r>
    </w:p>
    <w:p w:rsidR="00E004C8" w:rsidRPr="00227F19" w:rsidRDefault="00E004C8" w:rsidP="006B4776">
      <w:pPr>
        <w:tabs>
          <w:tab w:val="left" w:pos="142"/>
        </w:tabs>
        <w:ind w:left="426" w:hanging="568"/>
        <w:jc w:val="both"/>
        <w:rPr>
          <w:sz w:val="24"/>
          <w:szCs w:val="24"/>
        </w:rPr>
      </w:pPr>
    </w:p>
    <w:p w:rsidR="00231130" w:rsidRDefault="00E004C8" w:rsidP="006B4776">
      <w:pPr>
        <w:ind w:left="426" w:hanging="426"/>
        <w:jc w:val="both"/>
        <w:rPr>
          <w:sz w:val="24"/>
          <w:szCs w:val="24"/>
        </w:rPr>
      </w:pPr>
      <w:r>
        <w:rPr>
          <w:sz w:val="24"/>
          <w:szCs w:val="24"/>
        </w:rPr>
        <w:t xml:space="preserve"> </w:t>
      </w:r>
      <w:r w:rsidR="00231130">
        <w:rPr>
          <w:sz w:val="24"/>
          <w:szCs w:val="24"/>
        </w:rPr>
        <w:t>12.7</w:t>
      </w:r>
      <w:r w:rsidR="00231130" w:rsidRPr="00630BCA">
        <w:rPr>
          <w:sz w:val="24"/>
          <w:szCs w:val="24"/>
        </w:rPr>
        <w:t>. Jeżeli Wykonawca ma siedzibę lub miejsce zamieszkania poza terytorium Rzeczypospolitej Polskiej, zamiast dokumen</w:t>
      </w:r>
      <w:r w:rsidR="00231130">
        <w:rPr>
          <w:sz w:val="24"/>
          <w:szCs w:val="24"/>
        </w:rPr>
        <w:t>tów o których mowa w punkcie 12.6</w:t>
      </w:r>
      <w:r w:rsidR="00231130" w:rsidRPr="00630BCA">
        <w:rPr>
          <w:sz w:val="24"/>
          <w:szCs w:val="24"/>
        </w:rPr>
        <w:t>.1. SIWZ- składa dokument lub dokumenty wystawione w kraju, w którym Wykonawca ma siedzibę lub miejsce zamieszkania potwierdzające odpowiednio, że nie ot</w:t>
      </w:r>
      <w:r w:rsidR="009825AE">
        <w:rPr>
          <w:sz w:val="24"/>
          <w:szCs w:val="24"/>
        </w:rPr>
        <w:t>w</w:t>
      </w:r>
      <w:r w:rsidR="00231130" w:rsidRPr="00630BCA">
        <w:rPr>
          <w:sz w:val="24"/>
          <w:szCs w:val="24"/>
        </w:rPr>
        <w:t>arto jego likwidacji ani nie ogłoszono upadłości.</w:t>
      </w:r>
    </w:p>
    <w:p w:rsidR="00E004C8" w:rsidRPr="00630BCA" w:rsidRDefault="00E004C8" w:rsidP="006B4776">
      <w:pPr>
        <w:ind w:left="426" w:hanging="426"/>
        <w:jc w:val="both"/>
        <w:rPr>
          <w:sz w:val="24"/>
          <w:szCs w:val="24"/>
        </w:rPr>
      </w:pPr>
    </w:p>
    <w:p w:rsidR="00231130" w:rsidRDefault="00231130" w:rsidP="006B4776">
      <w:pPr>
        <w:ind w:left="426" w:hanging="852"/>
        <w:jc w:val="both"/>
        <w:rPr>
          <w:sz w:val="24"/>
          <w:szCs w:val="24"/>
        </w:rPr>
      </w:pPr>
      <w:r>
        <w:rPr>
          <w:sz w:val="24"/>
          <w:szCs w:val="24"/>
        </w:rPr>
        <w:t xml:space="preserve">   </w:t>
      </w:r>
      <w:r w:rsidR="00E004C8">
        <w:rPr>
          <w:sz w:val="24"/>
          <w:szCs w:val="24"/>
        </w:rPr>
        <w:t xml:space="preserve">    </w:t>
      </w:r>
      <w:r w:rsidR="00227F19">
        <w:rPr>
          <w:sz w:val="24"/>
          <w:szCs w:val="24"/>
        </w:rPr>
        <w:t xml:space="preserve"> </w:t>
      </w:r>
      <w:r>
        <w:rPr>
          <w:sz w:val="24"/>
          <w:szCs w:val="24"/>
        </w:rPr>
        <w:t>12.8</w:t>
      </w:r>
      <w:r w:rsidRPr="00630BCA">
        <w:rPr>
          <w:sz w:val="24"/>
          <w:szCs w:val="24"/>
        </w:rPr>
        <w:t>.  Dokum</w:t>
      </w:r>
      <w:r>
        <w:rPr>
          <w:sz w:val="24"/>
          <w:szCs w:val="24"/>
        </w:rPr>
        <w:t>enty o których mowa w punkcie 12.7</w:t>
      </w:r>
      <w:r w:rsidRPr="00630BCA">
        <w:rPr>
          <w:sz w:val="24"/>
          <w:szCs w:val="24"/>
        </w:rPr>
        <w:t>. SIWZ powinny być wystawione nie wcześniej niż 6 miesięcy przed upływem terminu składania ofert.</w:t>
      </w:r>
    </w:p>
    <w:p w:rsidR="00E004C8" w:rsidRPr="00630BCA" w:rsidRDefault="00E004C8" w:rsidP="006B4776">
      <w:pPr>
        <w:ind w:left="426" w:hanging="852"/>
        <w:jc w:val="both"/>
        <w:rPr>
          <w:sz w:val="24"/>
          <w:szCs w:val="24"/>
        </w:rPr>
      </w:pPr>
    </w:p>
    <w:p w:rsidR="00231130" w:rsidRDefault="00231130" w:rsidP="006B4776">
      <w:pPr>
        <w:ind w:left="426" w:hanging="710"/>
        <w:jc w:val="both"/>
        <w:rPr>
          <w:sz w:val="24"/>
          <w:szCs w:val="24"/>
        </w:rPr>
      </w:pPr>
      <w:r>
        <w:rPr>
          <w:sz w:val="24"/>
          <w:szCs w:val="24"/>
        </w:rPr>
        <w:t xml:space="preserve"> </w:t>
      </w:r>
      <w:r w:rsidR="00227F19">
        <w:rPr>
          <w:sz w:val="24"/>
          <w:szCs w:val="24"/>
        </w:rPr>
        <w:t xml:space="preserve"> </w:t>
      </w:r>
      <w:r w:rsidR="00E004C8">
        <w:rPr>
          <w:sz w:val="24"/>
          <w:szCs w:val="24"/>
        </w:rPr>
        <w:t xml:space="preserve">    </w:t>
      </w:r>
      <w:r>
        <w:rPr>
          <w:sz w:val="24"/>
          <w:szCs w:val="24"/>
        </w:rPr>
        <w:t>12</w:t>
      </w:r>
      <w:r w:rsidRPr="00630BCA">
        <w:rPr>
          <w:sz w:val="24"/>
          <w:szCs w:val="24"/>
        </w:rPr>
        <w:t>.</w:t>
      </w:r>
      <w:r>
        <w:rPr>
          <w:sz w:val="24"/>
          <w:szCs w:val="24"/>
        </w:rPr>
        <w:t>9</w:t>
      </w:r>
      <w:r w:rsidRPr="00630BCA">
        <w:rPr>
          <w:sz w:val="24"/>
          <w:szCs w:val="24"/>
        </w:rPr>
        <w:t>. Jeżeli w kraju, w którym Wykonawca ma siedzibę lub miejsce zamieszkania lub miejsce zamieszkania ma osoba, której dokument dotyczy, nie wydaje się dokumen</w:t>
      </w:r>
      <w:r>
        <w:rPr>
          <w:sz w:val="24"/>
          <w:szCs w:val="24"/>
        </w:rPr>
        <w:t>tów, o których mowa w punkcie 12.7</w:t>
      </w:r>
      <w:r w:rsidRPr="00630BCA">
        <w:rPr>
          <w:sz w:val="24"/>
          <w:szCs w:val="24"/>
        </w:rPr>
        <w:t xml:space="preserve">. SIWZ, zastępuje się je dokumentem zawierającym odpowiednio oświadczenie </w:t>
      </w:r>
      <w:r w:rsidR="00227F19">
        <w:rPr>
          <w:sz w:val="24"/>
          <w:szCs w:val="24"/>
        </w:rPr>
        <w:t xml:space="preserve">Wykonawcy, ze wskazaniem osoby </w:t>
      </w:r>
      <w:r w:rsidRPr="00630BCA">
        <w:rPr>
          <w:sz w:val="24"/>
          <w:szCs w:val="24"/>
        </w:rPr>
        <w:t>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w:t>
      </w:r>
      <w:r>
        <w:rPr>
          <w:sz w:val="24"/>
          <w:szCs w:val="24"/>
        </w:rPr>
        <w:t>kania tej osoby. Zapis punktu 12.8.</w:t>
      </w:r>
      <w:r w:rsidRPr="00630BCA">
        <w:rPr>
          <w:sz w:val="24"/>
          <w:szCs w:val="24"/>
        </w:rPr>
        <w:t xml:space="preserve"> SIWZ stosuje się odpowiednio.</w:t>
      </w:r>
    </w:p>
    <w:p w:rsidR="00E004C8" w:rsidRPr="00630BCA" w:rsidRDefault="00E004C8" w:rsidP="006B4776">
      <w:pPr>
        <w:ind w:left="426" w:hanging="710"/>
        <w:jc w:val="both"/>
        <w:rPr>
          <w:sz w:val="24"/>
          <w:szCs w:val="24"/>
        </w:rPr>
      </w:pPr>
    </w:p>
    <w:p w:rsidR="00231130" w:rsidRDefault="00E004C8" w:rsidP="002F7007">
      <w:pPr>
        <w:ind w:left="426" w:hanging="568"/>
        <w:jc w:val="both"/>
        <w:rPr>
          <w:sz w:val="24"/>
          <w:szCs w:val="24"/>
        </w:rPr>
      </w:pPr>
      <w:r>
        <w:rPr>
          <w:sz w:val="24"/>
          <w:szCs w:val="24"/>
        </w:rPr>
        <w:t xml:space="preserve"> </w:t>
      </w:r>
      <w:r w:rsidR="002F7007">
        <w:rPr>
          <w:sz w:val="24"/>
          <w:szCs w:val="24"/>
        </w:rPr>
        <w:t xml:space="preserve"> </w:t>
      </w:r>
      <w:r>
        <w:rPr>
          <w:sz w:val="24"/>
          <w:szCs w:val="24"/>
        </w:rPr>
        <w:t xml:space="preserve"> </w:t>
      </w:r>
      <w:r w:rsidR="00231130">
        <w:rPr>
          <w:sz w:val="24"/>
          <w:szCs w:val="24"/>
        </w:rPr>
        <w:t>12.10</w:t>
      </w:r>
      <w:r w:rsidR="00231130" w:rsidRPr="00630BCA">
        <w:rPr>
          <w:sz w:val="24"/>
          <w:szCs w:val="24"/>
        </w:rPr>
        <w:t xml:space="preserve">.W przypadku wątpliwości co do treści dokumentu złożonego przez Wykonawcę, Zamawiający może zwrócić do właściwych organów odpowiedniego kraju, w którym Wykonawca ma siedzibę lub miejsce zamieszkania lub miejsce zamieszkania ma osoba, której dokument dotyczy, </w:t>
      </w:r>
      <w:r w:rsidR="00716FCC">
        <w:rPr>
          <w:sz w:val="24"/>
          <w:szCs w:val="24"/>
        </w:rPr>
        <w:t xml:space="preserve"> </w:t>
      </w:r>
      <w:r w:rsidR="002F7007">
        <w:rPr>
          <w:sz w:val="24"/>
          <w:szCs w:val="24"/>
        </w:rPr>
        <w:t xml:space="preserve">                             </w:t>
      </w:r>
      <w:r w:rsidR="00231130" w:rsidRPr="00630BCA">
        <w:rPr>
          <w:sz w:val="24"/>
          <w:szCs w:val="24"/>
        </w:rPr>
        <w:t>o udzielenie niezbędnych informacji dotyczących tego dokumentu.</w:t>
      </w:r>
    </w:p>
    <w:p w:rsidR="00E004C8" w:rsidRPr="00630BCA" w:rsidRDefault="00E004C8" w:rsidP="006B4776">
      <w:pPr>
        <w:ind w:left="426" w:hanging="426"/>
        <w:jc w:val="both"/>
        <w:rPr>
          <w:sz w:val="24"/>
          <w:szCs w:val="24"/>
        </w:rPr>
      </w:pPr>
    </w:p>
    <w:p w:rsidR="001D565D" w:rsidRDefault="00E004C8" w:rsidP="001D565D">
      <w:pPr>
        <w:ind w:left="426" w:hanging="710"/>
        <w:jc w:val="both"/>
        <w:rPr>
          <w:sz w:val="24"/>
          <w:szCs w:val="24"/>
        </w:rPr>
      </w:pPr>
      <w:r>
        <w:rPr>
          <w:sz w:val="24"/>
          <w:szCs w:val="24"/>
        </w:rPr>
        <w:t xml:space="preserve">   </w:t>
      </w:r>
      <w:r w:rsidR="001D565D">
        <w:rPr>
          <w:sz w:val="24"/>
          <w:szCs w:val="24"/>
        </w:rPr>
        <w:t xml:space="preserve">  </w:t>
      </w:r>
      <w:r w:rsidR="00231130">
        <w:rPr>
          <w:sz w:val="24"/>
          <w:szCs w:val="24"/>
        </w:rPr>
        <w:t>12.11</w:t>
      </w:r>
      <w:r w:rsidR="00231130" w:rsidRPr="00630BCA">
        <w:rPr>
          <w:sz w:val="24"/>
          <w:szCs w:val="24"/>
        </w:rPr>
        <w:t xml:space="preserve">. </w:t>
      </w:r>
      <w:r w:rsidR="001D565D" w:rsidRPr="00630BCA">
        <w:rPr>
          <w:sz w:val="24"/>
          <w:szCs w:val="24"/>
        </w:rPr>
        <w:t xml:space="preserve">Wykonawca, który powołuje się na zasoby innych podmiotów, w celu wykazania braku istnienia wobec nich podstaw wykluczenia, składa dokumenty o których </w:t>
      </w:r>
      <w:r w:rsidR="001D565D">
        <w:rPr>
          <w:sz w:val="24"/>
          <w:szCs w:val="24"/>
        </w:rPr>
        <w:t xml:space="preserve"> mowa w punkcie 12.6</w:t>
      </w:r>
      <w:r w:rsidR="001D565D" w:rsidRPr="00630BCA">
        <w:rPr>
          <w:sz w:val="24"/>
          <w:szCs w:val="24"/>
        </w:rPr>
        <w:t>.1 SIWZ</w:t>
      </w:r>
      <w:r w:rsidR="001D565D">
        <w:rPr>
          <w:sz w:val="24"/>
          <w:szCs w:val="24"/>
        </w:rPr>
        <w:t xml:space="preserve"> dotyczące podmiotów na których zasoby się powołuje.</w:t>
      </w:r>
    </w:p>
    <w:p w:rsidR="00E004C8" w:rsidRPr="00630BCA" w:rsidRDefault="00E004C8" w:rsidP="00F44126">
      <w:pPr>
        <w:jc w:val="both"/>
        <w:rPr>
          <w:sz w:val="24"/>
          <w:szCs w:val="24"/>
        </w:rPr>
      </w:pPr>
    </w:p>
    <w:p w:rsidR="00231130" w:rsidRDefault="00E004C8" w:rsidP="008B5BB6">
      <w:pPr>
        <w:ind w:left="567" w:hanging="709"/>
        <w:jc w:val="both"/>
        <w:rPr>
          <w:sz w:val="24"/>
          <w:szCs w:val="24"/>
        </w:rPr>
      </w:pPr>
      <w:r>
        <w:rPr>
          <w:sz w:val="24"/>
          <w:szCs w:val="24"/>
        </w:rPr>
        <w:t xml:space="preserve"> </w:t>
      </w:r>
      <w:r w:rsidR="00A60821">
        <w:rPr>
          <w:sz w:val="24"/>
          <w:szCs w:val="24"/>
        </w:rPr>
        <w:t xml:space="preserve"> </w:t>
      </w:r>
      <w:r w:rsidR="00231130">
        <w:rPr>
          <w:sz w:val="24"/>
          <w:szCs w:val="24"/>
        </w:rPr>
        <w:t>12.12</w:t>
      </w:r>
      <w:r w:rsidR="00231130" w:rsidRPr="00630BCA">
        <w:rPr>
          <w:sz w:val="24"/>
          <w:szCs w:val="24"/>
        </w:rPr>
        <w:t>. W przypadku wspólnego ubiegania się o zamówienie przez Wykonawców, dokumenty o który</w:t>
      </w:r>
      <w:r w:rsidR="00231130">
        <w:rPr>
          <w:sz w:val="24"/>
          <w:szCs w:val="24"/>
        </w:rPr>
        <w:t>ch mowa w punkcie 12.5</w:t>
      </w:r>
      <w:r w:rsidR="00231130" w:rsidRPr="00630BCA">
        <w:rPr>
          <w:sz w:val="24"/>
          <w:szCs w:val="24"/>
        </w:rPr>
        <w:t>. oraz punkcie</w:t>
      </w:r>
      <w:r w:rsidR="00231130">
        <w:rPr>
          <w:sz w:val="24"/>
          <w:szCs w:val="24"/>
        </w:rPr>
        <w:t xml:space="preserve"> 12.6</w:t>
      </w:r>
      <w:r w:rsidR="00231130" w:rsidRPr="00630BCA">
        <w:rPr>
          <w:sz w:val="24"/>
          <w:szCs w:val="24"/>
        </w:rPr>
        <w:t>.1.</w:t>
      </w:r>
      <w:r w:rsidR="00231130">
        <w:rPr>
          <w:sz w:val="24"/>
          <w:szCs w:val="24"/>
        </w:rPr>
        <w:t xml:space="preserve"> </w:t>
      </w:r>
      <w:r w:rsidR="00231130" w:rsidRPr="00630BCA">
        <w:rPr>
          <w:sz w:val="24"/>
          <w:szCs w:val="24"/>
        </w:rPr>
        <w:t xml:space="preserve">musi złożyć każdy z Wykonawców wspólnie ubiegających się o udzielenie zamówienia. Natomiast dokumenty o których mowa w punkcie </w:t>
      </w:r>
      <w:r w:rsidR="00231130">
        <w:rPr>
          <w:sz w:val="24"/>
          <w:szCs w:val="24"/>
        </w:rPr>
        <w:t xml:space="preserve"> 12.6</w:t>
      </w:r>
      <w:r w:rsidR="00231130" w:rsidRPr="00630BCA">
        <w:rPr>
          <w:sz w:val="24"/>
          <w:szCs w:val="24"/>
        </w:rPr>
        <w:t>.2.</w:t>
      </w:r>
      <w:r w:rsidR="00716FCC">
        <w:rPr>
          <w:sz w:val="24"/>
          <w:szCs w:val="24"/>
        </w:rPr>
        <w:t xml:space="preserve"> i 12.6.3</w:t>
      </w:r>
      <w:r w:rsidR="00231130" w:rsidRPr="00630BCA">
        <w:rPr>
          <w:sz w:val="24"/>
          <w:szCs w:val="24"/>
        </w:rPr>
        <w:t xml:space="preserve"> składa ten lub ci z Wykonawców, którzy potwierdzają spełnienie warunku udziału </w:t>
      </w:r>
      <w:r w:rsidR="0085331D">
        <w:rPr>
          <w:sz w:val="24"/>
          <w:szCs w:val="24"/>
        </w:rPr>
        <w:t xml:space="preserve">                                   </w:t>
      </w:r>
      <w:r w:rsidR="00231130" w:rsidRPr="00630BCA">
        <w:rPr>
          <w:sz w:val="24"/>
          <w:szCs w:val="24"/>
        </w:rPr>
        <w:t xml:space="preserve"> w postępowaniu.</w:t>
      </w:r>
    </w:p>
    <w:p w:rsidR="00E004C8" w:rsidRPr="00630BCA" w:rsidRDefault="00E004C8" w:rsidP="006B4776">
      <w:pPr>
        <w:ind w:left="284" w:hanging="426"/>
        <w:jc w:val="both"/>
        <w:rPr>
          <w:sz w:val="24"/>
          <w:szCs w:val="24"/>
        </w:rPr>
      </w:pPr>
    </w:p>
    <w:p w:rsidR="00231130" w:rsidRDefault="001D565D" w:rsidP="006B4776">
      <w:pPr>
        <w:ind w:left="284" w:hanging="426"/>
        <w:jc w:val="both"/>
        <w:rPr>
          <w:sz w:val="24"/>
          <w:szCs w:val="24"/>
        </w:rPr>
      </w:pPr>
      <w:r>
        <w:rPr>
          <w:sz w:val="24"/>
          <w:szCs w:val="24"/>
        </w:rPr>
        <w:t xml:space="preserve"> </w:t>
      </w:r>
      <w:r w:rsidR="00E004C8">
        <w:rPr>
          <w:sz w:val="24"/>
          <w:szCs w:val="24"/>
        </w:rPr>
        <w:t xml:space="preserve"> </w:t>
      </w:r>
      <w:r w:rsidR="00231130">
        <w:rPr>
          <w:sz w:val="24"/>
          <w:szCs w:val="24"/>
        </w:rPr>
        <w:t>12.13</w:t>
      </w:r>
      <w:r w:rsidR="00231130" w:rsidRPr="00630BCA">
        <w:rPr>
          <w:sz w:val="24"/>
          <w:szCs w:val="24"/>
        </w:rPr>
        <w:t>. Jeżeli jest to niezbędne do zapewnienia odpowiedniego przebiegu postępowania o udzielenie zamówienia, Zamawiający może na każdym etapie postępowania wezwać wykonawców do zło</w:t>
      </w:r>
      <w:r w:rsidR="00231130">
        <w:rPr>
          <w:sz w:val="24"/>
          <w:szCs w:val="24"/>
        </w:rPr>
        <w:t xml:space="preserve">żenia </w:t>
      </w:r>
      <w:r w:rsidR="00231130">
        <w:rPr>
          <w:sz w:val="24"/>
          <w:szCs w:val="24"/>
        </w:rPr>
        <w:lastRenderedPageBreak/>
        <w:t xml:space="preserve">wszystkich lub niektórych </w:t>
      </w:r>
      <w:r w:rsidR="00231130" w:rsidRPr="00630BCA">
        <w:rPr>
          <w:sz w:val="24"/>
          <w:szCs w:val="24"/>
        </w:rPr>
        <w:t>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E004C8" w:rsidRPr="00630BCA" w:rsidRDefault="00E004C8" w:rsidP="006B4776">
      <w:pPr>
        <w:ind w:left="284" w:hanging="426"/>
        <w:jc w:val="both"/>
        <w:rPr>
          <w:sz w:val="24"/>
          <w:szCs w:val="24"/>
        </w:rPr>
      </w:pPr>
    </w:p>
    <w:p w:rsidR="00231130" w:rsidRDefault="00E004C8" w:rsidP="006B4776">
      <w:pPr>
        <w:ind w:left="284" w:hanging="426"/>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14</w:t>
      </w:r>
      <w:r w:rsidR="00231130" w:rsidRPr="00630BCA">
        <w:rPr>
          <w:sz w:val="24"/>
          <w:szCs w:val="24"/>
        </w:rPr>
        <w:t xml:space="preserve">. Oświadczenia, o których mowa w punkcie </w:t>
      </w:r>
      <w:r w:rsidR="00231130">
        <w:rPr>
          <w:sz w:val="24"/>
          <w:szCs w:val="24"/>
        </w:rPr>
        <w:t>12.5. i 12.6</w:t>
      </w:r>
      <w:r w:rsidR="00231130" w:rsidRPr="00630BCA">
        <w:rPr>
          <w:sz w:val="24"/>
          <w:szCs w:val="24"/>
        </w:rPr>
        <w:t>. dotyczące Wykonawcy i innych podmiotów, na których zdolnościach lub sytuacji polega Wykonawca, na zasadach określonych w art. 22a ustawy oraz dotyczące podwykonawców, składane są w oryginale.</w:t>
      </w:r>
    </w:p>
    <w:p w:rsidR="00E004C8" w:rsidRPr="00630BCA" w:rsidRDefault="00E004C8" w:rsidP="006B4776">
      <w:pPr>
        <w:ind w:left="284" w:hanging="426"/>
        <w:jc w:val="both"/>
        <w:rPr>
          <w:sz w:val="24"/>
          <w:szCs w:val="24"/>
        </w:rPr>
      </w:pPr>
    </w:p>
    <w:p w:rsidR="00231130" w:rsidRDefault="00227F19" w:rsidP="006B4776">
      <w:pPr>
        <w:ind w:left="284" w:hanging="710"/>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15</w:t>
      </w:r>
      <w:r w:rsidR="00231130" w:rsidRPr="00630BCA">
        <w:rPr>
          <w:sz w:val="24"/>
          <w:szCs w:val="24"/>
        </w:rPr>
        <w:t>.Dokume</w:t>
      </w:r>
      <w:r w:rsidR="00231130">
        <w:rPr>
          <w:sz w:val="24"/>
          <w:szCs w:val="24"/>
        </w:rPr>
        <w:t>nty, o których mowa w punkcie 12.6</w:t>
      </w:r>
      <w:r w:rsidR="00231130" w:rsidRPr="00630BCA">
        <w:rPr>
          <w:sz w:val="24"/>
          <w:szCs w:val="24"/>
        </w:rPr>
        <w:t>. inne niż oświadcze</w:t>
      </w:r>
      <w:r w:rsidR="00231130">
        <w:rPr>
          <w:sz w:val="24"/>
          <w:szCs w:val="24"/>
        </w:rPr>
        <w:t xml:space="preserve">nia, o których mowa w punkcie </w:t>
      </w:r>
      <w:r>
        <w:rPr>
          <w:sz w:val="24"/>
          <w:szCs w:val="24"/>
        </w:rPr>
        <w:t xml:space="preserve">    </w:t>
      </w:r>
      <w:r w:rsidR="00DA48AB">
        <w:rPr>
          <w:sz w:val="24"/>
          <w:szCs w:val="24"/>
        </w:rPr>
        <w:t xml:space="preserve"> </w:t>
      </w:r>
      <w:r w:rsidR="00231130">
        <w:rPr>
          <w:sz w:val="24"/>
          <w:szCs w:val="24"/>
        </w:rPr>
        <w:t>12.14</w:t>
      </w:r>
      <w:r w:rsidR="00231130" w:rsidRPr="00630BCA">
        <w:rPr>
          <w:sz w:val="24"/>
          <w:szCs w:val="24"/>
        </w:rPr>
        <w:t>, składane są w oryginale lub kopii poświadczonej za zgodność z oryginałem.</w:t>
      </w:r>
    </w:p>
    <w:p w:rsidR="00E004C8" w:rsidRPr="00630BCA" w:rsidRDefault="00E004C8" w:rsidP="006B4776">
      <w:pPr>
        <w:ind w:left="284" w:hanging="710"/>
        <w:jc w:val="both"/>
        <w:rPr>
          <w:sz w:val="24"/>
          <w:szCs w:val="24"/>
        </w:rPr>
      </w:pPr>
    </w:p>
    <w:p w:rsidR="00231130" w:rsidRDefault="00227F19" w:rsidP="00CF11AD">
      <w:pPr>
        <w:ind w:left="426" w:hanging="993"/>
        <w:jc w:val="both"/>
        <w:rPr>
          <w:sz w:val="24"/>
          <w:szCs w:val="24"/>
        </w:rPr>
      </w:pPr>
      <w:r>
        <w:rPr>
          <w:sz w:val="24"/>
          <w:szCs w:val="24"/>
        </w:rPr>
        <w:t xml:space="preserve">     </w:t>
      </w:r>
      <w:r w:rsidR="00DA48AB">
        <w:rPr>
          <w:sz w:val="24"/>
          <w:szCs w:val="24"/>
        </w:rPr>
        <w:t xml:space="preserve"> </w:t>
      </w:r>
      <w:r w:rsidR="00231130">
        <w:rPr>
          <w:sz w:val="24"/>
          <w:szCs w:val="24"/>
        </w:rPr>
        <w:t>12</w:t>
      </w:r>
      <w:r w:rsidR="00231130" w:rsidRPr="00630BCA">
        <w:rPr>
          <w:sz w:val="24"/>
          <w:szCs w:val="24"/>
        </w:rPr>
        <w:t>.</w:t>
      </w:r>
      <w:r w:rsidR="00231130">
        <w:rPr>
          <w:sz w:val="24"/>
          <w:szCs w:val="24"/>
        </w:rPr>
        <w:t>16</w:t>
      </w:r>
      <w:r w:rsidR="00231130" w:rsidRPr="00630BCA">
        <w:rPr>
          <w:sz w:val="24"/>
          <w:szCs w:val="24"/>
        </w:rPr>
        <w:t>. Poświadczenia za zgodność z oryginałem dokonuje odpowiedni Wykonawca, podmiot, na którego zdolnościach lub sytuacji polega Wykonawca, Wykonawcy wspólnie ubiegający się o udzielenie zamówienia publicznego albo podwykonawca, w zakresie dokumentów, które każdego z nich dotyczą.</w:t>
      </w:r>
    </w:p>
    <w:p w:rsidR="00E004C8" w:rsidRPr="00630BCA" w:rsidRDefault="00E004C8" w:rsidP="006B4776">
      <w:pPr>
        <w:ind w:left="284" w:hanging="710"/>
        <w:jc w:val="both"/>
        <w:rPr>
          <w:sz w:val="24"/>
          <w:szCs w:val="24"/>
        </w:rPr>
      </w:pPr>
    </w:p>
    <w:p w:rsidR="00231130" w:rsidRDefault="007D017A" w:rsidP="00DA48AB">
      <w:pPr>
        <w:ind w:left="567" w:hanging="709"/>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17</w:t>
      </w:r>
      <w:r w:rsidR="00231130" w:rsidRPr="00630BCA">
        <w:rPr>
          <w:sz w:val="24"/>
          <w:szCs w:val="24"/>
        </w:rPr>
        <w:t>. Poświadczenie za zgodność z oryginałem następuje w formie pisemnej lub w formie elektronicznej.</w:t>
      </w:r>
    </w:p>
    <w:p w:rsidR="00E004C8" w:rsidRPr="00630BCA" w:rsidRDefault="00E004C8" w:rsidP="006B4776">
      <w:pPr>
        <w:ind w:left="284" w:hanging="426"/>
        <w:jc w:val="both"/>
        <w:rPr>
          <w:sz w:val="24"/>
          <w:szCs w:val="24"/>
        </w:rPr>
      </w:pPr>
    </w:p>
    <w:p w:rsidR="00231130" w:rsidRDefault="00F44126" w:rsidP="00DA48AB">
      <w:pPr>
        <w:ind w:left="-142"/>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18</w:t>
      </w:r>
      <w:r w:rsidR="00231130" w:rsidRPr="00630BCA">
        <w:rPr>
          <w:sz w:val="24"/>
          <w:szCs w:val="24"/>
        </w:rPr>
        <w:t>. Dokumenty sporządzone w języku obcym są składane wraz z tłumaczeniem na język polski.</w:t>
      </w:r>
    </w:p>
    <w:p w:rsidR="00E004C8" w:rsidRPr="00630BCA" w:rsidRDefault="00E004C8" w:rsidP="006B4776">
      <w:pPr>
        <w:ind w:left="142" w:hanging="284"/>
        <w:jc w:val="both"/>
        <w:rPr>
          <w:sz w:val="24"/>
          <w:szCs w:val="24"/>
        </w:rPr>
      </w:pPr>
    </w:p>
    <w:p w:rsidR="00231130" w:rsidRDefault="00E004C8" w:rsidP="00F44126">
      <w:pPr>
        <w:ind w:left="567" w:hanging="709"/>
        <w:jc w:val="both"/>
        <w:rPr>
          <w:sz w:val="24"/>
          <w:szCs w:val="24"/>
        </w:rPr>
      </w:pPr>
      <w:r>
        <w:rPr>
          <w:sz w:val="24"/>
          <w:szCs w:val="24"/>
        </w:rPr>
        <w:t xml:space="preserve"> </w:t>
      </w:r>
      <w:r w:rsidR="00F44126">
        <w:rPr>
          <w:sz w:val="24"/>
          <w:szCs w:val="24"/>
        </w:rPr>
        <w:t xml:space="preserve"> </w:t>
      </w:r>
      <w:r w:rsidR="00231130">
        <w:rPr>
          <w:sz w:val="24"/>
          <w:szCs w:val="24"/>
        </w:rPr>
        <w:t>12.19</w:t>
      </w:r>
      <w:r w:rsidR="00231130" w:rsidRPr="00630BCA">
        <w:rPr>
          <w:sz w:val="24"/>
          <w:szCs w:val="24"/>
        </w:rPr>
        <w:t>. Wykonawcy wspólnie ubiegający się o udzielenie zamówienia zobowiązani są do złożenia wraz z ofertą pełnomocnictwa do ich reprezentowania albo reprezentowania w postępowaniu i zawarcia umowy w sprawie zamówienia publicznego. Pełnomocnictwo powinno być złożone  w oryginale  lub kopii poświadczonej za zgodność z oryginałem przez notariusza.</w:t>
      </w:r>
    </w:p>
    <w:p w:rsidR="00E004C8" w:rsidRPr="00630BCA" w:rsidRDefault="00E004C8" w:rsidP="006B4776">
      <w:pPr>
        <w:ind w:left="284" w:hanging="426"/>
        <w:jc w:val="both"/>
        <w:rPr>
          <w:sz w:val="24"/>
          <w:szCs w:val="24"/>
        </w:rPr>
      </w:pPr>
    </w:p>
    <w:p w:rsidR="00231130" w:rsidRDefault="00231130" w:rsidP="006B4776">
      <w:pPr>
        <w:ind w:left="567" w:hanging="568"/>
        <w:jc w:val="both"/>
        <w:rPr>
          <w:sz w:val="24"/>
          <w:szCs w:val="24"/>
        </w:rPr>
      </w:pPr>
      <w:r>
        <w:rPr>
          <w:sz w:val="24"/>
          <w:szCs w:val="24"/>
        </w:rPr>
        <w:t>12.20.</w:t>
      </w:r>
      <w:r w:rsidRPr="00630BCA">
        <w:rPr>
          <w:sz w:val="24"/>
          <w:szCs w:val="24"/>
        </w:rPr>
        <w:t>Jeżeli oferta Wykonawców wspólnie ubiegających się o udzielenie zamówien</w:t>
      </w:r>
      <w:r w:rsidR="00716FCC">
        <w:rPr>
          <w:sz w:val="24"/>
          <w:szCs w:val="24"/>
        </w:rPr>
        <w:t>ia publicznego zostanie wybrana</w:t>
      </w:r>
      <w:r w:rsidRPr="00630BCA">
        <w:rPr>
          <w:sz w:val="24"/>
          <w:szCs w:val="24"/>
        </w:rPr>
        <w:t>,</w:t>
      </w:r>
      <w:r w:rsidR="00716FCC">
        <w:rPr>
          <w:sz w:val="24"/>
          <w:szCs w:val="24"/>
        </w:rPr>
        <w:t xml:space="preserve"> </w:t>
      </w:r>
      <w:r w:rsidRPr="00630BCA">
        <w:rPr>
          <w:sz w:val="24"/>
          <w:szCs w:val="24"/>
        </w:rPr>
        <w:t>Zamawiający żąda złożenia przed zawarciem umowy w sprawie zamówienia publicznego umowy regulująca współpracę tych Wykonawców.</w:t>
      </w:r>
    </w:p>
    <w:p w:rsidR="007D017A" w:rsidRPr="00630BCA" w:rsidRDefault="007D017A" w:rsidP="006B4776">
      <w:pPr>
        <w:ind w:left="567" w:hanging="568"/>
        <w:jc w:val="both"/>
        <w:rPr>
          <w:sz w:val="24"/>
          <w:szCs w:val="24"/>
        </w:rPr>
      </w:pPr>
    </w:p>
    <w:p w:rsidR="00231130" w:rsidRDefault="00231130" w:rsidP="006B4776">
      <w:pPr>
        <w:jc w:val="both"/>
        <w:rPr>
          <w:b/>
          <w:sz w:val="24"/>
          <w:szCs w:val="24"/>
        </w:rPr>
      </w:pPr>
    </w:p>
    <w:p w:rsidR="00231130" w:rsidRDefault="00231130" w:rsidP="00F44126">
      <w:pPr>
        <w:ind w:left="567" w:hanging="1560"/>
        <w:jc w:val="both"/>
        <w:rPr>
          <w:b/>
          <w:sz w:val="24"/>
          <w:szCs w:val="24"/>
        </w:rPr>
      </w:pPr>
      <w:r>
        <w:rPr>
          <w:b/>
          <w:sz w:val="24"/>
          <w:szCs w:val="24"/>
        </w:rPr>
        <w:t xml:space="preserve">    </w:t>
      </w:r>
      <w:r w:rsidRPr="00630BCA">
        <w:rPr>
          <w:b/>
          <w:sz w:val="24"/>
          <w:szCs w:val="24"/>
        </w:rPr>
        <w:t xml:space="preserve"> </w:t>
      </w:r>
      <w:r>
        <w:rPr>
          <w:b/>
          <w:sz w:val="24"/>
          <w:szCs w:val="24"/>
        </w:rPr>
        <w:t xml:space="preserve"> </w:t>
      </w:r>
      <w:r w:rsidR="00716FCC">
        <w:rPr>
          <w:b/>
          <w:sz w:val="24"/>
          <w:szCs w:val="24"/>
        </w:rPr>
        <w:t xml:space="preserve">      </w:t>
      </w:r>
      <w:r w:rsidR="007D017A">
        <w:rPr>
          <w:b/>
          <w:sz w:val="24"/>
          <w:szCs w:val="24"/>
        </w:rPr>
        <w:t xml:space="preserve">      </w:t>
      </w:r>
      <w:r w:rsidRPr="00630BCA">
        <w:rPr>
          <w:b/>
          <w:sz w:val="24"/>
          <w:szCs w:val="24"/>
        </w:rPr>
        <w:t>1</w:t>
      </w:r>
      <w:r>
        <w:rPr>
          <w:b/>
          <w:sz w:val="24"/>
          <w:szCs w:val="24"/>
        </w:rPr>
        <w:t>3.</w:t>
      </w:r>
      <w:r w:rsidR="00BB6BB0">
        <w:rPr>
          <w:b/>
          <w:sz w:val="24"/>
          <w:szCs w:val="24"/>
        </w:rPr>
        <w:t xml:space="preserve"> </w:t>
      </w:r>
      <w:r>
        <w:rPr>
          <w:b/>
          <w:sz w:val="24"/>
          <w:szCs w:val="24"/>
        </w:rPr>
        <w:t xml:space="preserve">Informacje </w:t>
      </w:r>
      <w:r w:rsidRPr="00630BCA">
        <w:rPr>
          <w:b/>
          <w:sz w:val="24"/>
          <w:szCs w:val="24"/>
        </w:rPr>
        <w:t>o sposobie porozumiewania się Zamawiającego</w:t>
      </w:r>
      <w:r w:rsidR="00A60821">
        <w:rPr>
          <w:b/>
          <w:sz w:val="24"/>
          <w:szCs w:val="24"/>
        </w:rPr>
        <w:t xml:space="preserve"> </w:t>
      </w:r>
      <w:r>
        <w:rPr>
          <w:b/>
          <w:sz w:val="24"/>
          <w:szCs w:val="24"/>
        </w:rPr>
        <w:t xml:space="preserve">z </w:t>
      </w:r>
      <w:r w:rsidRPr="00630BCA">
        <w:rPr>
          <w:b/>
          <w:sz w:val="24"/>
          <w:szCs w:val="24"/>
        </w:rPr>
        <w:t xml:space="preserve">Wykonawcami oraz przekazywania oświadczeń </w:t>
      </w:r>
      <w:r>
        <w:rPr>
          <w:b/>
          <w:sz w:val="24"/>
          <w:szCs w:val="24"/>
        </w:rPr>
        <w:t xml:space="preserve"> </w:t>
      </w:r>
      <w:r w:rsidRPr="00630BCA">
        <w:rPr>
          <w:b/>
          <w:sz w:val="24"/>
          <w:szCs w:val="24"/>
        </w:rPr>
        <w:t xml:space="preserve">i dokumentów.  </w:t>
      </w:r>
    </w:p>
    <w:p w:rsidR="00E004C8" w:rsidRPr="00630BCA" w:rsidRDefault="00E004C8" w:rsidP="006B4776">
      <w:pPr>
        <w:ind w:left="567" w:hanging="1134"/>
        <w:jc w:val="both"/>
        <w:rPr>
          <w:b/>
          <w:sz w:val="24"/>
          <w:szCs w:val="24"/>
        </w:rPr>
      </w:pPr>
    </w:p>
    <w:p w:rsidR="00231130" w:rsidRDefault="00231130" w:rsidP="006B4776">
      <w:pPr>
        <w:ind w:left="567" w:hanging="709"/>
        <w:jc w:val="both"/>
        <w:rPr>
          <w:sz w:val="24"/>
          <w:szCs w:val="24"/>
        </w:rPr>
      </w:pPr>
      <w:r w:rsidRPr="00630BCA">
        <w:rPr>
          <w:b/>
          <w:sz w:val="24"/>
          <w:szCs w:val="24"/>
        </w:rPr>
        <w:t xml:space="preserve">     </w:t>
      </w:r>
      <w:r>
        <w:rPr>
          <w:sz w:val="24"/>
          <w:szCs w:val="24"/>
        </w:rPr>
        <w:t>13</w:t>
      </w:r>
      <w:r w:rsidRPr="00630BCA">
        <w:rPr>
          <w:sz w:val="24"/>
          <w:szCs w:val="24"/>
        </w:rPr>
        <w:t>.1.</w:t>
      </w:r>
      <w:r>
        <w:rPr>
          <w:sz w:val="24"/>
          <w:szCs w:val="24"/>
        </w:rPr>
        <w:t xml:space="preserve"> </w:t>
      </w:r>
      <w:r w:rsidRPr="00630BCA">
        <w:rPr>
          <w:sz w:val="24"/>
          <w:szCs w:val="24"/>
        </w:rPr>
        <w:t>Do bezpośredniego kontaktowania się z Wykonawcą upowa</w:t>
      </w:r>
      <w:r w:rsidR="00F44126">
        <w:rPr>
          <w:sz w:val="24"/>
          <w:szCs w:val="24"/>
        </w:rPr>
        <w:t xml:space="preserve">żniony  jest </w:t>
      </w:r>
      <w:r w:rsidR="00F44126" w:rsidRPr="0085331D">
        <w:rPr>
          <w:b/>
          <w:sz w:val="24"/>
          <w:szCs w:val="24"/>
        </w:rPr>
        <w:t>Wojciech Barański.</w:t>
      </w:r>
    </w:p>
    <w:p w:rsidR="00E004C8" w:rsidRPr="00630BCA" w:rsidRDefault="00E004C8" w:rsidP="006B4776">
      <w:pPr>
        <w:ind w:left="567" w:hanging="709"/>
        <w:jc w:val="both"/>
        <w:rPr>
          <w:sz w:val="24"/>
          <w:szCs w:val="24"/>
        </w:rPr>
      </w:pPr>
    </w:p>
    <w:p w:rsidR="00231130" w:rsidRDefault="00231130" w:rsidP="006B4776">
      <w:pPr>
        <w:ind w:left="709" w:hanging="1135"/>
        <w:jc w:val="both"/>
        <w:rPr>
          <w:rStyle w:val="Hipercze"/>
        </w:rPr>
      </w:pPr>
      <w:r w:rsidRPr="00630BCA">
        <w:rPr>
          <w:sz w:val="24"/>
          <w:szCs w:val="24"/>
        </w:rPr>
        <w:t xml:space="preserve">   </w:t>
      </w:r>
      <w:r>
        <w:rPr>
          <w:sz w:val="24"/>
          <w:szCs w:val="24"/>
        </w:rPr>
        <w:t xml:space="preserve">       13</w:t>
      </w:r>
      <w:r w:rsidRPr="00630BCA">
        <w:rPr>
          <w:sz w:val="24"/>
          <w:szCs w:val="24"/>
        </w:rPr>
        <w:t>.2. Oświadczenia, wnioski, zawiadomi</w:t>
      </w:r>
      <w:r w:rsidR="00716FCC">
        <w:rPr>
          <w:sz w:val="24"/>
          <w:szCs w:val="24"/>
        </w:rPr>
        <w:t xml:space="preserve">enia oraz wszelkie informacje </w:t>
      </w:r>
      <w:r w:rsidRPr="00630BCA">
        <w:rPr>
          <w:sz w:val="24"/>
          <w:szCs w:val="24"/>
        </w:rPr>
        <w:t>Zamawiający i Wykonawcy   przekazują pisemnie na  adres Zamawiającego wskazany w punkcie 1 SIWZ, fakse</w:t>
      </w:r>
      <w:r w:rsidR="00716FCC">
        <w:rPr>
          <w:sz w:val="24"/>
          <w:szCs w:val="24"/>
        </w:rPr>
        <w:t xml:space="preserve">m na nr </w:t>
      </w:r>
      <w:r w:rsidR="0085331D">
        <w:rPr>
          <w:sz w:val="24"/>
          <w:szCs w:val="24"/>
        </w:rPr>
        <w:t xml:space="preserve">                  </w:t>
      </w:r>
      <w:r w:rsidR="00716FCC">
        <w:rPr>
          <w:sz w:val="24"/>
          <w:szCs w:val="24"/>
        </w:rPr>
        <w:t>16/ 65 21 113 lub pocztą elektroniczną</w:t>
      </w:r>
      <w:r w:rsidRPr="00630BCA">
        <w:rPr>
          <w:sz w:val="24"/>
          <w:szCs w:val="24"/>
        </w:rPr>
        <w:t xml:space="preserve"> wysyłając  e-mail na adres: </w:t>
      </w:r>
      <w:hyperlink r:id="rId16" w:history="1">
        <w:r w:rsidRPr="00DA48AB">
          <w:rPr>
            <w:rStyle w:val="Hipercze"/>
            <w:sz w:val="24"/>
            <w:szCs w:val="24"/>
          </w:rPr>
          <w:t>przetargi@dynow.pl</w:t>
        </w:r>
      </w:hyperlink>
    </w:p>
    <w:p w:rsidR="00E004C8" w:rsidRPr="00630BCA" w:rsidRDefault="00E004C8" w:rsidP="006B4776">
      <w:pPr>
        <w:ind w:left="709" w:hanging="1135"/>
        <w:jc w:val="both"/>
        <w:rPr>
          <w:sz w:val="24"/>
          <w:szCs w:val="24"/>
        </w:rPr>
      </w:pPr>
    </w:p>
    <w:p w:rsidR="00231130" w:rsidRDefault="00231130" w:rsidP="006B4776">
      <w:pPr>
        <w:ind w:left="709" w:hanging="1135"/>
        <w:jc w:val="both"/>
        <w:rPr>
          <w:sz w:val="24"/>
          <w:szCs w:val="24"/>
        </w:rPr>
      </w:pPr>
      <w:r w:rsidRPr="00630BCA">
        <w:rPr>
          <w:sz w:val="24"/>
          <w:szCs w:val="24"/>
        </w:rPr>
        <w:t xml:space="preserve">        </w:t>
      </w:r>
      <w:r>
        <w:rPr>
          <w:sz w:val="24"/>
          <w:szCs w:val="24"/>
        </w:rPr>
        <w:t xml:space="preserve">  13</w:t>
      </w:r>
      <w:r w:rsidRPr="00630BCA">
        <w:rPr>
          <w:sz w:val="24"/>
          <w:szCs w:val="24"/>
        </w:rPr>
        <w:t>.3. Jeżeli Zamawiający lub Wykonawca przekazują oświadczenia, wnioski, zawiadomienia oraz  informacje za pośrednictwem faksu lub poczty elektronicznej, każda ze stron na żądanie drugiej strony niezwłocznie potwierdza fakt ich otrzymania.</w:t>
      </w:r>
    </w:p>
    <w:p w:rsidR="00E004C8" w:rsidRPr="00630BCA" w:rsidRDefault="00E004C8" w:rsidP="006B4776">
      <w:pPr>
        <w:ind w:left="709" w:hanging="1135"/>
        <w:jc w:val="both"/>
        <w:rPr>
          <w:sz w:val="24"/>
          <w:szCs w:val="24"/>
        </w:rPr>
      </w:pPr>
    </w:p>
    <w:p w:rsidR="00231130" w:rsidRPr="00630BCA" w:rsidRDefault="00231130" w:rsidP="006B4776">
      <w:pPr>
        <w:spacing w:line="276" w:lineRule="auto"/>
        <w:ind w:left="1134" w:hanging="1560"/>
        <w:jc w:val="both"/>
        <w:rPr>
          <w:color w:val="000000"/>
          <w:sz w:val="24"/>
          <w:szCs w:val="24"/>
        </w:rPr>
      </w:pPr>
      <w:r>
        <w:rPr>
          <w:sz w:val="24"/>
          <w:szCs w:val="24"/>
        </w:rPr>
        <w:t xml:space="preserve">          13</w:t>
      </w:r>
      <w:r w:rsidRPr="00630BCA">
        <w:rPr>
          <w:sz w:val="24"/>
          <w:szCs w:val="24"/>
        </w:rPr>
        <w:t xml:space="preserve">.4. </w:t>
      </w:r>
      <w:r w:rsidRPr="00630BCA">
        <w:rPr>
          <w:color w:val="000000"/>
          <w:sz w:val="24"/>
          <w:szCs w:val="24"/>
        </w:rPr>
        <w:t>Zamawiający uznaje, że:</w:t>
      </w:r>
    </w:p>
    <w:p w:rsidR="00231130" w:rsidRPr="00630BCA" w:rsidRDefault="00231130" w:rsidP="004C50C1">
      <w:pPr>
        <w:widowControl w:val="0"/>
        <w:numPr>
          <w:ilvl w:val="0"/>
          <w:numId w:val="7"/>
        </w:numPr>
        <w:autoSpaceDE w:val="0"/>
        <w:autoSpaceDN w:val="0"/>
        <w:adjustRightInd w:val="0"/>
        <w:spacing w:line="276" w:lineRule="auto"/>
        <w:ind w:left="1134" w:hanging="425"/>
        <w:jc w:val="both"/>
        <w:rPr>
          <w:color w:val="000000"/>
          <w:sz w:val="24"/>
          <w:szCs w:val="24"/>
        </w:rPr>
      </w:pPr>
      <w:r w:rsidRPr="00630BCA">
        <w:rPr>
          <w:color w:val="000000"/>
          <w:sz w:val="24"/>
          <w:szCs w:val="24"/>
        </w:rPr>
        <w:t xml:space="preserve">pismo przesłane faksem na numer podany przez Wykonawcę lub Zamawiającego, </w:t>
      </w:r>
    </w:p>
    <w:p w:rsidR="00231130" w:rsidRPr="00630BCA" w:rsidRDefault="00231130" w:rsidP="004C50C1">
      <w:pPr>
        <w:widowControl w:val="0"/>
        <w:numPr>
          <w:ilvl w:val="0"/>
          <w:numId w:val="7"/>
        </w:numPr>
        <w:autoSpaceDE w:val="0"/>
        <w:autoSpaceDN w:val="0"/>
        <w:adjustRightInd w:val="0"/>
        <w:spacing w:line="276" w:lineRule="auto"/>
        <w:ind w:left="1134" w:hanging="425"/>
        <w:jc w:val="both"/>
        <w:rPr>
          <w:color w:val="000000"/>
          <w:sz w:val="24"/>
          <w:szCs w:val="24"/>
        </w:rPr>
      </w:pPr>
      <w:r w:rsidRPr="00630BCA">
        <w:rPr>
          <w:color w:val="000000"/>
          <w:sz w:val="24"/>
          <w:szCs w:val="24"/>
        </w:rPr>
        <w:t xml:space="preserve">pismo przesłane pocztą elektroniczną na adres podany przez Wykonawcę </w:t>
      </w:r>
      <w:r w:rsidR="00E1464B">
        <w:rPr>
          <w:color w:val="000000"/>
          <w:sz w:val="24"/>
          <w:szCs w:val="24"/>
        </w:rPr>
        <w:t xml:space="preserve">                                            </w:t>
      </w:r>
      <w:r w:rsidRPr="00630BCA">
        <w:rPr>
          <w:color w:val="000000"/>
          <w:sz w:val="24"/>
          <w:szCs w:val="24"/>
        </w:rPr>
        <w:t>lub Zamawiającego,</w:t>
      </w:r>
    </w:p>
    <w:p w:rsidR="00231130" w:rsidRPr="00630BCA" w:rsidRDefault="00231130" w:rsidP="004C50C1">
      <w:pPr>
        <w:widowControl w:val="0"/>
        <w:numPr>
          <w:ilvl w:val="0"/>
          <w:numId w:val="7"/>
        </w:numPr>
        <w:autoSpaceDE w:val="0"/>
        <w:autoSpaceDN w:val="0"/>
        <w:adjustRightInd w:val="0"/>
        <w:spacing w:line="276" w:lineRule="auto"/>
        <w:ind w:left="1134" w:hanging="425"/>
        <w:jc w:val="both"/>
        <w:rPr>
          <w:color w:val="000000"/>
          <w:sz w:val="24"/>
          <w:szCs w:val="24"/>
        </w:rPr>
      </w:pPr>
      <w:r w:rsidRPr="00630BCA">
        <w:rPr>
          <w:color w:val="000000"/>
          <w:sz w:val="24"/>
          <w:szCs w:val="24"/>
        </w:rPr>
        <w:lastRenderedPageBreak/>
        <w:t>pismo przesłane pocztą na adres podany przez Wykonawcę lub Zamawiającego</w:t>
      </w:r>
    </w:p>
    <w:p w:rsidR="00231130" w:rsidRPr="0085331D" w:rsidRDefault="00231130" w:rsidP="00AE290B">
      <w:pPr>
        <w:jc w:val="both"/>
        <w:rPr>
          <w:color w:val="000000"/>
          <w:sz w:val="24"/>
          <w:szCs w:val="24"/>
        </w:rPr>
      </w:pPr>
      <w:r w:rsidRPr="00630BCA">
        <w:rPr>
          <w:color w:val="000000"/>
          <w:sz w:val="24"/>
          <w:szCs w:val="24"/>
        </w:rPr>
        <w:t xml:space="preserve">                  </w:t>
      </w:r>
      <w:r w:rsidR="00AE290B" w:rsidRPr="0085331D">
        <w:rPr>
          <w:color w:val="000000"/>
          <w:sz w:val="24"/>
          <w:szCs w:val="24"/>
        </w:rPr>
        <w:t>z</w:t>
      </w:r>
      <w:r w:rsidRPr="0085331D">
        <w:rPr>
          <w:color w:val="000000"/>
          <w:sz w:val="24"/>
          <w:szCs w:val="24"/>
        </w:rPr>
        <w:t>ostało doręczone w sposób</w:t>
      </w:r>
      <w:r w:rsidR="00AE290B" w:rsidRPr="0085331D">
        <w:rPr>
          <w:color w:val="000000"/>
          <w:sz w:val="24"/>
          <w:szCs w:val="24"/>
        </w:rPr>
        <w:t xml:space="preserve"> umożliwiający zapoznanie się </w:t>
      </w:r>
      <w:r w:rsidRPr="0085331D">
        <w:rPr>
          <w:color w:val="000000"/>
          <w:sz w:val="24"/>
          <w:szCs w:val="24"/>
        </w:rPr>
        <w:t>z treścią pisma.</w:t>
      </w:r>
    </w:p>
    <w:p w:rsidR="00E004C8" w:rsidRPr="00630BCA" w:rsidRDefault="00E004C8" w:rsidP="006B4776">
      <w:pPr>
        <w:spacing w:line="276" w:lineRule="auto"/>
        <w:jc w:val="both"/>
        <w:rPr>
          <w:b/>
          <w:color w:val="000000"/>
          <w:sz w:val="24"/>
          <w:szCs w:val="24"/>
        </w:rPr>
      </w:pPr>
    </w:p>
    <w:p w:rsidR="00231130" w:rsidRDefault="00231130" w:rsidP="006B4776">
      <w:pPr>
        <w:spacing w:line="276" w:lineRule="auto"/>
        <w:ind w:left="567" w:hanging="709"/>
        <w:jc w:val="both"/>
        <w:rPr>
          <w:color w:val="000000"/>
          <w:sz w:val="24"/>
          <w:szCs w:val="24"/>
        </w:rPr>
      </w:pPr>
      <w:r w:rsidRPr="00630BCA">
        <w:rPr>
          <w:b/>
          <w:color w:val="000000"/>
          <w:sz w:val="24"/>
          <w:szCs w:val="24"/>
        </w:rPr>
        <w:t xml:space="preserve">  </w:t>
      </w:r>
      <w:r>
        <w:rPr>
          <w:b/>
          <w:color w:val="000000"/>
          <w:sz w:val="24"/>
          <w:szCs w:val="24"/>
        </w:rPr>
        <w:t xml:space="preserve">  </w:t>
      </w:r>
      <w:r>
        <w:rPr>
          <w:color w:val="000000"/>
          <w:sz w:val="24"/>
          <w:szCs w:val="24"/>
        </w:rPr>
        <w:t>13</w:t>
      </w:r>
      <w:r w:rsidRPr="00630BCA">
        <w:rPr>
          <w:color w:val="000000"/>
          <w:sz w:val="24"/>
          <w:szCs w:val="24"/>
        </w:rPr>
        <w:t>.5</w:t>
      </w:r>
      <w:r w:rsidRPr="00630BCA">
        <w:rPr>
          <w:b/>
          <w:color w:val="000000"/>
          <w:sz w:val="24"/>
          <w:szCs w:val="24"/>
        </w:rPr>
        <w:t>.</w:t>
      </w:r>
      <w:r w:rsidRPr="00630BCA">
        <w:rPr>
          <w:color w:val="000000"/>
          <w:sz w:val="24"/>
          <w:szCs w:val="24"/>
        </w:rPr>
        <w:t>Korespondencja otrzymywana i przekazywana pocztą elektroniczną powinna zawierać skan (lub zdjęcie) pisma z datą i podpisem przedstawiciela Wykonawcy lub Zamawiającego.</w:t>
      </w:r>
    </w:p>
    <w:p w:rsidR="00E004C8" w:rsidRPr="00630BCA" w:rsidRDefault="00E004C8" w:rsidP="006B4776">
      <w:pPr>
        <w:spacing w:line="276" w:lineRule="auto"/>
        <w:ind w:left="567" w:hanging="709"/>
        <w:jc w:val="both"/>
        <w:rPr>
          <w:color w:val="000000"/>
          <w:sz w:val="24"/>
          <w:szCs w:val="24"/>
        </w:rPr>
      </w:pPr>
    </w:p>
    <w:p w:rsidR="00231130" w:rsidRDefault="00231130" w:rsidP="006B4776">
      <w:pPr>
        <w:ind w:left="567" w:hanging="567"/>
        <w:jc w:val="both"/>
        <w:rPr>
          <w:sz w:val="24"/>
          <w:szCs w:val="24"/>
        </w:rPr>
      </w:pPr>
      <w:r>
        <w:rPr>
          <w:sz w:val="24"/>
          <w:szCs w:val="24"/>
        </w:rPr>
        <w:t xml:space="preserve">  13</w:t>
      </w:r>
      <w:r w:rsidRPr="00630BCA">
        <w:rPr>
          <w:sz w:val="24"/>
          <w:szCs w:val="24"/>
        </w:rPr>
        <w:t>.6.Powyższa zasada nie dotyczy dokumentów uzupełnionych na podstawie art. 26 ust. lub 3a ustawy Prawo zamówień publicznych oraz oferty, w stosunku do której zastrzeżona jest forma  pisemna.</w:t>
      </w:r>
    </w:p>
    <w:p w:rsidR="00E004C8" w:rsidRPr="00630BCA" w:rsidRDefault="00E004C8" w:rsidP="006B4776">
      <w:pPr>
        <w:ind w:left="567" w:hanging="567"/>
        <w:jc w:val="both"/>
        <w:rPr>
          <w:sz w:val="24"/>
          <w:szCs w:val="24"/>
        </w:rPr>
      </w:pPr>
    </w:p>
    <w:p w:rsidR="00231130" w:rsidRPr="00630BCA" w:rsidRDefault="00231130" w:rsidP="006B4776">
      <w:pPr>
        <w:ind w:left="426" w:hanging="426"/>
        <w:jc w:val="both"/>
        <w:rPr>
          <w:sz w:val="24"/>
          <w:szCs w:val="24"/>
        </w:rPr>
      </w:pPr>
      <w:r w:rsidRPr="00630BCA">
        <w:rPr>
          <w:sz w:val="24"/>
          <w:szCs w:val="24"/>
        </w:rPr>
        <w:t xml:space="preserve">  </w:t>
      </w:r>
      <w:r>
        <w:rPr>
          <w:sz w:val="24"/>
          <w:szCs w:val="24"/>
        </w:rPr>
        <w:t>13</w:t>
      </w:r>
      <w:r w:rsidRPr="00630BCA">
        <w:rPr>
          <w:sz w:val="24"/>
          <w:szCs w:val="24"/>
        </w:rPr>
        <w:t xml:space="preserve">.7. Wyjaśnienia dotyczące SIWZ udzielenie będą z zachowaniem zasad i terminów określonych </w:t>
      </w:r>
      <w:r w:rsidR="0085331D">
        <w:rPr>
          <w:sz w:val="24"/>
          <w:szCs w:val="24"/>
        </w:rPr>
        <w:t xml:space="preserve">                </w:t>
      </w:r>
      <w:r w:rsidRPr="00630BCA">
        <w:rPr>
          <w:sz w:val="24"/>
          <w:szCs w:val="24"/>
        </w:rPr>
        <w:t>w art. 38 ustawy Pzp. Wszystkie wyjaśnienia, modyfikacje i inne informacje związane z niniejszym postępowaniem Zamawiający będzie zamieszczał na swojej stronie BIP ( Biuletyn Informacji Publicznej).</w:t>
      </w:r>
      <w:r w:rsidR="00F44126">
        <w:rPr>
          <w:sz w:val="24"/>
          <w:szCs w:val="24"/>
        </w:rPr>
        <w:t xml:space="preserve"> </w:t>
      </w:r>
      <w:r w:rsidR="00F44126" w:rsidRPr="0085331D">
        <w:rPr>
          <w:b/>
          <w:sz w:val="24"/>
          <w:szCs w:val="24"/>
        </w:rPr>
        <w:t>Adres strony: www.bip.dynow.pl</w:t>
      </w:r>
    </w:p>
    <w:p w:rsidR="00231130" w:rsidRDefault="00231130" w:rsidP="006B4776">
      <w:pPr>
        <w:ind w:left="426" w:hanging="426"/>
        <w:jc w:val="both"/>
        <w:rPr>
          <w:color w:val="000000"/>
          <w:sz w:val="24"/>
          <w:szCs w:val="24"/>
        </w:rPr>
      </w:pPr>
      <w:r w:rsidRPr="00630BCA">
        <w:rPr>
          <w:color w:val="000000"/>
          <w:sz w:val="24"/>
          <w:szCs w:val="24"/>
        </w:rPr>
        <w:t xml:space="preserve">       W przypadku rozbieżności pomiędzy treścią SIWZ a treścią wyjaśnienia, jako obowiązującą należy przyjąć treść pisma zawierającego późniejsze oświadczenie Zamawiającego.</w:t>
      </w:r>
    </w:p>
    <w:p w:rsidR="00E004C8" w:rsidRPr="00630BCA" w:rsidRDefault="00E004C8" w:rsidP="006B4776">
      <w:pPr>
        <w:ind w:left="426" w:hanging="426"/>
        <w:jc w:val="both"/>
        <w:rPr>
          <w:color w:val="000000"/>
          <w:sz w:val="24"/>
          <w:szCs w:val="24"/>
        </w:rPr>
      </w:pPr>
    </w:p>
    <w:p w:rsidR="0068412D" w:rsidRDefault="00231130" w:rsidP="001D565D">
      <w:pPr>
        <w:ind w:left="426" w:hanging="426"/>
        <w:jc w:val="both"/>
        <w:rPr>
          <w:sz w:val="24"/>
          <w:szCs w:val="24"/>
        </w:rPr>
      </w:pPr>
      <w:r>
        <w:rPr>
          <w:color w:val="000000"/>
          <w:sz w:val="24"/>
          <w:szCs w:val="24"/>
        </w:rPr>
        <w:t xml:space="preserve">  13</w:t>
      </w:r>
      <w:r w:rsidRPr="00630BCA">
        <w:rPr>
          <w:color w:val="000000"/>
          <w:sz w:val="24"/>
          <w:szCs w:val="24"/>
        </w:rPr>
        <w:t>.8.Zamawiający podczas przygotowywania i prowadzenia postępowania przestrzega zasady „</w:t>
      </w:r>
      <w:r w:rsidRPr="0085331D">
        <w:rPr>
          <w:color w:val="000000"/>
          <w:sz w:val="24"/>
          <w:szCs w:val="24"/>
          <w:u w:val="single"/>
        </w:rPr>
        <w:t>nie ma pytań ważnych i mniej ważnych, wszystkie są na piśmie</w:t>
      </w:r>
      <w:r w:rsidRPr="00630BCA">
        <w:rPr>
          <w:color w:val="000000"/>
          <w:sz w:val="24"/>
          <w:szCs w:val="24"/>
        </w:rPr>
        <w:t>”. W przypadku pytań telefonicznych Zamawiający zastrzega sobie prawo do odmowy udzielania wyja</w:t>
      </w:r>
      <w:r>
        <w:rPr>
          <w:color w:val="000000"/>
          <w:sz w:val="24"/>
          <w:szCs w:val="24"/>
        </w:rPr>
        <w:t xml:space="preserve">śnień </w:t>
      </w:r>
      <w:r w:rsidRPr="00630BCA">
        <w:rPr>
          <w:color w:val="000000"/>
          <w:sz w:val="24"/>
          <w:szCs w:val="24"/>
        </w:rPr>
        <w:t>i odpowiedzi na pytania przy jednoczesnym poinformowaniu wykonawców o konieczności przekazania pytania na piśmie Zamawiającemu na zasadach określonych w ustawie Pzp  i SIWZ.</w:t>
      </w:r>
    </w:p>
    <w:p w:rsidR="00BB6BB0" w:rsidRPr="00630BCA" w:rsidRDefault="00BB6BB0" w:rsidP="006B4776">
      <w:pPr>
        <w:jc w:val="both"/>
        <w:rPr>
          <w:sz w:val="24"/>
          <w:szCs w:val="24"/>
        </w:rPr>
      </w:pPr>
    </w:p>
    <w:p w:rsidR="00231130" w:rsidRPr="00E50864" w:rsidRDefault="00231130" w:rsidP="00E50864">
      <w:pPr>
        <w:pStyle w:val="Akapitzlist"/>
        <w:numPr>
          <w:ilvl w:val="0"/>
          <w:numId w:val="40"/>
        </w:numPr>
        <w:jc w:val="both"/>
        <w:rPr>
          <w:b/>
          <w:sz w:val="24"/>
          <w:szCs w:val="24"/>
        </w:rPr>
      </w:pPr>
      <w:r w:rsidRPr="003F6C2A">
        <w:rPr>
          <w:b/>
          <w:sz w:val="24"/>
          <w:szCs w:val="24"/>
        </w:rPr>
        <w:t>Wymagania dotyczące wadium</w:t>
      </w:r>
    </w:p>
    <w:p w:rsidR="00231130" w:rsidRPr="0013315E" w:rsidRDefault="00E50864" w:rsidP="00E50864">
      <w:pPr>
        <w:ind w:left="426" w:hanging="284"/>
        <w:jc w:val="both"/>
        <w:rPr>
          <w:b/>
          <w:bCs/>
          <w:i/>
          <w:sz w:val="24"/>
          <w:szCs w:val="24"/>
        </w:rPr>
      </w:pPr>
      <w:r w:rsidRPr="0013315E">
        <w:rPr>
          <w:sz w:val="24"/>
          <w:szCs w:val="24"/>
        </w:rPr>
        <w:t>14.</w:t>
      </w:r>
      <w:r w:rsidR="00C56FF3" w:rsidRPr="0013315E">
        <w:rPr>
          <w:sz w:val="24"/>
          <w:szCs w:val="24"/>
        </w:rPr>
        <w:t>1.</w:t>
      </w:r>
      <w:r w:rsidR="00231130" w:rsidRPr="0013315E">
        <w:rPr>
          <w:sz w:val="24"/>
          <w:szCs w:val="24"/>
        </w:rPr>
        <w:t xml:space="preserve">Przystępując do niniejszego postępowania każdy Wykonawca zobowiązany jest wnieść </w:t>
      </w:r>
      <w:r w:rsidR="00231130" w:rsidRPr="0013315E">
        <w:rPr>
          <w:b/>
          <w:sz w:val="24"/>
          <w:szCs w:val="24"/>
        </w:rPr>
        <w:t xml:space="preserve">wadium </w:t>
      </w:r>
      <w:r w:rsidR="00267E2E" w:rsidRPr="0013315E">
        <w:rPr>
          <w:b/>
          <w:sz w:val="24"/>
          <w:szCs w:val="24"/>
        </w:rPr>
        <w:t xml:space="preserve"> </w:t>
      </w:r>
      <w:r w:rsidRPr="0013315E">
        <w:rPr>
          <w:b/>
          <w:sz w:val="24"/>
          <w:szCs w:val="24"/>
        </w:rPr>
        <w:t xml:space="preserve"> </w:t>
      </w:r>
      <w:r w:rsidR="00231130" w:rsidRPr="0013315E">
        <w:rPr>
          <w:b/>
          <w:sz w:val="24"/>
          <w:szCs w:val="24"/>
        </w:rPr>
        <w:t>w wysokości</w:t>
      </w:r>
      <w:r w:rsidR="00231130" w:rsidRPr="0013315E">
        <w:rPr>
          <w:b/>
          <w:color w:val="FF0000"/>
          <w:sz w:val="24"/>
          <w:szCs w:val="24"/>
        </w:rPr>
        <w:t xml:space="preserve"> </w:t>
      </w:r>
      <w:r w:rsidR="00246DDC" w:rsidRPr="0013315E">
        <w:rPr>
          <w:b/>
          <w:sz w:val="24"/>
          <w:szCs w:val="24"/>
        </w:rPr>
        <w:t xml:space="preserve"> 10</w:t>
      </w:r>
      <w:r w:rsidR="008B5BB6" w:rsidRPr="0013315E">
        <w:rPr>
          <w:b/>
          <w:sz w:val="24"/>
          <w:szCs w:val="24"/>
        </w:rPr>
        <w:t xml:space="preserve"> </w:t>
      </w:r>
      <w:r w:rsidR="00267E2E" w:rsidRPr="0013315E">
        <w:rPr>
          <w:b/>
          <w:sz w:val="24"/>
          <w:szCs w:val="24"/>
        </w:rPr>
        <w:t>000,00</w:t>
      </w:r>
      <w:r w:rsidR="00E1464B" w:rsidRPr="0013315E">
        <w:rPr>
          <w:b/>
          <w:sz w:val="24"/>
          <w:szCs w:val="24"/>
        </w:rPr>
        <w:t xml:space="preserve"> </w:t>
      </w:r>
      <w:r w:rsidR="00231130" w:rsidRPr="0013315E">
        <w:rPr>
          <w:b/>
          <w:sz w:val="24"/>
          <w:szCs w:val="24"/>
        </w:rPr>
        <w:t>zł</w:t>
      </w:r>
      <w:r w:rsidR="00231130" w:rsidRPr="0013315E">
        <w:rPr>
          <w:sz w:val="24"/>
          <w:szCs w:val="24"/>
        </w:rPr>
        <w:t xml:space="preserve"> </w:t>
      </w:r>
      <w:r w:rsidR="00231130" w:rsidRPr="0013315E">
        <w:rPr>
          <w:b/>
          <w:bCs/>
          <w:i/>
          <w:sz w:val="24"/>
          <w:szCs w:val="24"/>
        </w:rPr>
        <w:t>(słownie</w:t>
      </w:r>
      <w:r w:rsidR="008B5BB6" w:rsidRPr="0013315E">
        <w:rPr>
          <w:b/>
          <w:bCs/>
          <w:i/>
          <w:sz w:val="24"/>
          <w:szCs w:val="24"/>
        </w:rPr>
        <w:t>:</w:t>
      </w:r>
      <w:r w:rsidR="00246DDC" w:rsidRPr="0013315E">
        <w:rPr>
          <w:b/>
          <w:bCs/>
          <w:i/>
          <w:sz w:val="24"/>
          <w:szCs w:val="24"/>
        </w:rPr>
        <w:t xml:space="preserve"> dziesięć </w:t>
      </w:r>
      <w:r w:rsidR="00267E2E" w:rsidRPr="0013315E">
        <w:rPr>
          <w:b/>
          <w:bCs/>
          <w:i/>
          <w:sz w:val="24"/>
          <w:szCs w:val="24"/>
        </w:rPr>
        <w:t>tysięcy</w:t>
      </w:r>
      <w:r w:rsidR="00231130" w:rsidRPr="0013315E">
        <w:rPr>
          <w:b/>
          <w:bCs/>
          <w:i/>
          <w:sz w:val="24"/>
          <w:szCs w:val="24"/>
        </w:rPr>
        <w:t xml:space="preserve"> złotych).</w:t>
      </w:r>
    </w:p>
    <w:p w:rsidR="00E50864" w:rsidRPr="0013315E" w:rsidRDefault="00E50864" w:rsidP="00E50864">
      <w:pPr>
        <w:ind w:left="426" w:hanging="284"/>
        <w:jc w:val="both"/>
        <w:rPr>
          <w:sz w:val="24"/>
          <w:szCs w:val="24"/>
        </w:rPr>
      </w:pPr>
    </w:p>
    <w:p w:rsidR="00E50864" w:rsidRPr="0013315E" w:rsidRDefault="00231130" w:rsidP="0013315E">
      <w:pPr>
        <w:pStyle w:val="Akapitzlist"/>
        <w:ind w:left="426"/>
        <w:rPr>
          <w:rFonts w:ascii="Times New Roman" w:hAnsi="Times New Roman" w:cs="Times New Roman"/>
          <w:sz w:val="24"/>
          <w:szCs w:val="24"/>
        </w:rPr>
      </w:pPr>
      <w:r w:rsidRPr="0013315E">
        <w:rPr>
          <w:rFonts w:ascii="Times New Roman" w:hAnsi="Times New Roman" w:cs="Times New Roman"/>
          <w:sz w:val="24"/>
          <w:szCs w:val="24"/>
        </w:rPr>
        <w:t xml:space="preserve">Wykonawca może wnieść wadium w jednej lub kilku formach przewidzianych w </w:t>
      </w:r>
      <w:r w:rsidR="001D565D" w:rsidRPr="0013315E">
        <w:rPr>
          <w:rFonts w:ascii="Times New Roman" w:hAnsi="Times New Roman" w:cs="Times New Roman"/>
          <w:sz w:val="24"/>
          <w:szCs w:val="24"/>
        </w:rPr>
        <w:t>art</w:t>
      </w:r>
      <w:r w:rsidRPr="0013315E">
        <w:rPr>
          <w:rFonts w:ascii="Times New Roman" w:hAnsi="Times New Roman" w:cs="Times New Roman"/>
          <w:sz w:val="24"/>
          <w:szCs w:val="24"/>
        </w:rPr>
        <w:t xml:space="preserve">. 45 ust. </w:t>
      </w:r>
      <w:r w:rsidR="009F4F46" w:rsidRPr="0013315E">
        <w:rPr>
          <w:rFonts w:ascii="Times New Roman" w:hAnsi="Times New Roman" w:cs="Times New Roman"/>
          <w:sz w:val="24"/>
          <w:szCs w:val="24"/>
        </w:rPr>
        <w:t xml:space="preserve">6 </w:t>
      </w:r>
      <w:r w:rsidR="00E50864" w:rsidRPr="0013315E">
        <w:rPr>
          <w:rFonts w:ascii="Times New Roman" w:hAnsi="Times New Roman" w:cs="Times New Roman"/>
          <w:sz w:val="24"/>
          <w:szCs w:val="24"/>
        </w:rPr>
        <w:t xml:space="preserve"> ustawy Pzp, tj.:</w:t>
      </w:r>
    </w:p>
    <w:p w:rsidR="00E50864" w:rsidRPr="0013315E" w:rsidRDefault="00231130" w:rsidP="0013315E">
      <w:pPr>
        <w:pStyle w:val="Akapitzlist"/>
        <w:numPr>
          <w:ilvl w:val="0"/>
          <w:numId w:val="54"/>
        </w:numPr>
        <w:tabs>
          <w:tab w:val="left" w:pos="284"/>
        </w:tabs>
        <w:rPr>
          <w:rFonts w:ascii="Times New Roman" w:hAnsi="Times New Roman" w:cs="Times New Roman"/>
          <w:sz w:val="24"/>
          <w:szCs w:val="24"/>
        </w:rPr>
      </w:pPr>
      <w:r w:rsidRPr="0013315E">
        <w:rPr>
          <w:rFonts w:ascii="Times New Roman" w:hAnsi="Times New Roman" w:cs="Times New Roman"/>
          <w:sz w:val="24"/>
          <w:szCs w:val="24"/>
        </w:rPr>
        <w:t>pieniądzu,</w:t>
      </w:r>
    </w:p>
    <w:p w:rsidR="00231130" w:rsidRPr="0013315E" w:rsidRDefault="00231130" w:rsidP="0013315E">
      <w:pPr>
        <w:pStyle w:val="Akapitzlist"/>
        <w:numPr>
          <w:ilvl w:val="0"/>
          <w:numId w:val="54"/>
        </w:numPr>
        <w:jc w:val="both"/>
        <w:rPr>
          <w:rFonts w:ascii="Times New Roman" w:hAnsi="Times New Roman" w:cs="Times New Roman"/>
          <w:sz w:val="24"/>
          <w:szCs w:val="24"/>
        </w:rPr>
      </w:pPr>
      <w:r w:rsidRPr="0013315E">
        <w:rPr>
          <w:rFonts w:ascii="Times New Roman" w:hAnsi="Times New Roman" w:cs="Times New Roman"/>
          <w:sz w:val="24"/>
          <w:szCs w:val="24"/>
        </w:rPr>
        <w:t>poręczeniach bankowych lub poręczeniach spółdzielczej kasy oszczędnościowo – kredytowej, z tym że poręczenie kasy jest zawsze poręczeniem pieniężnym,</w:t>
      </w:r>
    </w:p>
    <w:p w:rsidR="00231130" w:rsidRPr="0013315E" w:rsidRDefault="00231130" w:rsidP="0013315E">
      <w:pPr>
        <w:pStyle w:val="Akapitzlist"/>
        <w:numPr>
          <w:ilvl w:val="0"/>
          <w:numId w:val="54"/>
        </w:numPr>
        <w:jc w:val="both"/>
        <w:rPr>
          <w:rFonts w:ascii="Times New Roman" w:hAnsi="Times New Roman" w:cs="Times New Roman"/>
          <w:sz w:val="24"/>
          <w:szCs w:val="24"/>
        </w:rPr>
      </w:pPr>
      <w:r w:rsidRPr="0013315E">
        <w:rPr>
          <w:rFonts w:ascii="Times New Roman" w:hAnsi="Times New Roman" w:cs="Times New Roman"/>
          <w:sz w:val="24"/>
          <w:szCs w:val="24"/>
        </w:rPr>
        <w:t>gwarancjach bankowych,</w:t>
      </w:r>
    </w:p>
    <w:p w:rsidR="00231130" w:rsidRPr="0013315E" w:rsidRDefault="00231130" w:rsidP="0013315E">
      <w:pPr>
        <w:pStyle w:val="Akapitzlist"/>
        <w:numPr>
          <w:ilvl w:val="0"/>
          <w:numId w:val="54"/>
        </w:numPr>
        <w:jc w:val="both"/>
        <w:rPr>
          <w:rFonts w:ascii="Times New Roman" w:hAnsi="Times New Roman" w:cs="Times New Roman"/>
          <w:sz w:val="24"/>
          <w:szCs w:val="24"/>
        </w:rPr>
      </w:pPr>
      <w:r w:rsidRPr="0013315E">
        <w:rPr>
          <w:rFonts w:ascii="Times New Roman" w:hAnsi="Times New Roman" w:cs="Times New Roman"/>
          <w:sz w:val="24"/>
          <w:szCs w:val="24"/>
        </w:rPr>
        <w:t>gwarancjach ubezpieczeniowych,</w:t>
      </w:r>
    </w:p>
    <w:p w:rsidR="009F4F46" w:rsidRPr="0013315E" w:rsidRDefault="00231130" w:rsidP="0013315E">
      <w:pPr>
        <w:pStyle w:val="Akapitzlist"/>
        <w:numPr>
          <w:ilvl w:val="0"/>
          <w:numId w:val="54"/>
        </w:numPr>
        <w:jc w:val="both"/>
        <w:rPr>
          <w:rFonts w:ascii="Times New Roman" w:hAnsi="Times New Roman" w:cs="Times New Roman"/>
          <w:sz w:val="24"/>
          <w:szCs w:val="24"/>
        </w:rPr>
      </w:pPr>
      <w:r w:rsidRPr="0013315E">
        <w:rPr>
          <w:rFonts w:ascii="Times New Roman" w:hAnsi="Times New Roman" w:cs="Times New Roman"/>
          <w:sz w:val="24"/>
          <w:szCs w:val="24"/>
        </w:rPr>
        <w:t xml:space="preserve">poręczeniach udzielanych przez podmioty, o których mowa w art. 6 b ust. 5 pkt 2 ustawy z dnia 9 listopada 2000r. o utworzeniu Polskiej Agencji Rozwoju Przedsiębiorczości (Dz.U. </w:t>
      </w:r>
      <w:r w:rsidR="00731C9D" w:rsidRPr="0013315E">
        <w:rPr>
          <w:rFonts w:ascii="Times New Roman" w:hAnsi="Times New Roman" w:cs="Times New Roman"/>
          <w:sz w:val="24"/>
          <w:szCs w:val="24"/>
        </w:rPr>
        <w:t>z 2016r. Nr 42, poz. 359</w:t>
      </w:r>
      <w:r w:rsidR="00221B22" w:rsidRPr="0013315E">
        <w:rPr>
          <w:rFonts w:ascii="Times New Roman" w:hAnsi="Times New Roman" w:cs="Times New Roman"/>
          <w:sz w:val="24"/>
          <w:szCs w:val="24"/>
        </w:rPr>
        <w:t xml:space="preserve"> ze zm.</w:t>
      </w:r>
    </w:p>
    <w:p w:rsidR="00221B22" w:rsidRDefault="00221B22" w:rsidP="00221B22">
      <w:pPr>
        <w:jc w:val="both"/>
        <w:rPr>
          <w:sz w:val="24"/>
          <w:szCs w:val="24"/>
        </w:rPr>
      </w:pPr>
    </w:p>
    <w:p w:rsidR="00221B22" w:rsidRPr="00221B22" w:rsidRDefault="00221B22" w:rsidP="00221B22">
      <w:pPr>
        <w:jc w:val="both"/>
        <w:rPr>
          <w:sz w:val="24"/>
          <w:szCs w:val="24"/>
        </w:rPr>
      </w:pPr>
    </w:p>
    <w:p w:rsidR="009F4F46" w:rsidRPr="0013315E" w:rsidRDefault="00231130" w:rsidP="0013315E">
      <w:pPr>
        <w:pStyle w:val="Akapitzlist"/>
        <w:numPr>
          <w:ilvl w:val="1"/>
          <w:numId w:val="47"/>
        </w:numPr>
        <w:ind w:left="426"/>
        <w:jc w:val="both"/>
        <w:rPr>
          <w:b/>
          <w:bCs/>
          <w:sz w:val="24"/>
          <w:szCs w:val="24"/>
        </w:rPr>
      </w:pPr>
      <w:r w:rsidRPr="00E50864">
        <w:rPr>
          <w:rFonts w:ascii="Times New Roman" w:hAnsi="Times New Roman" w:cs="Times New Roman"/>
          <w:bCs/>
          <w:sz w:val="24"/>
          <w:szCs w:val="24"/>
        </w:rPr>
        <w:t>Elementy składowe gwarancji lub poręczenia</w:t>
      </w:r>
      <w:r w:rsidRPr="000D5239">
        <w:rPr>
          <w:b/>
          <w:bCs/>
          <w:sz w:val="24"/>
          <w:szCs w:val="24"/>
        </w:rPr>
        <w:t>.</w:t>
      </w:r>
    </w:p>
    <w:p w:rsidR="00231130" w:rsidRPr="002E457C" w:rsidRDefault="00231130" w:rsidP="0013315E">
      <w:pPr>
        <w:pStyle w:val="Akapitzlist"/>
        <w:numPr>
          <w:ilvl w:val="2"/>
          <w:numId w:val="47"/>
        </w:numPr>
        <w:spacing w:after="0" w:line="240" w:lineRule="auto"/>
        <w:ind w:left="1134" w:hanging="850"/>
        <w:rPr>
          <w:rFonts w:ascii="Times New Roman" w:hAnsi="Times New Roman" w:cs="Times New Roman"/>
          <w:bCs/>
          <w:sz w:val="24"/>
          <w:szCs w:val="24"/>
        </w:rPr>
      </w:pPr>
      <w:r w:rsidRPr="002E457C">
        <w:rPr>
          <w:rFonts w:ascii="Times New Roman" w:hAnsi="Times New Roman" w:cs="Times New Roman"/>
          <w:bCs/>
          <w:sz w:val="24"/>
          <w:szCs w:val="24"/>
        </w:rPr>
        <w:t>W przypadku wnoszenia wadium w formie gwarancji  lub poręczeń gwarancja lub poręczenie musi być sporządzone zgodnie  z obowiązującym prawem i powinna zawierać następujące elementy:</w:t>
      </w:r>
    </w:p>
    <w:p w:rsidR="00231130" w:rsidRPr="0013315E" w:rsidRDefault="00F2621F" w:rsidP="0013315E">
      <w:pPr>
        <w:pStyle w:val="Akapitzlist"/>
        <w:numPr>
          <w:ilvl w:val="2"/>
          <w:numId w:val="47"/>
        </w:numPr>
        <w:spacing w:after="0"/>
        <w:ind w:left="1134" w:hanging="425"/>
        <w:rPr>
          <w:rFonts w:ascii="Times New Roman" w:hAnsi="Times New Roman" w:cs="Times New Roman"/>
          <w:bCs/>
          <w:sz w:val="24"/>
          <w:szCs w:val="24"/>
        </w:rPr>
      </w:pPr>
      <w:r w:rsidRPr="002E457C">
        <w:rPr>
          <w:rFonts w:ascii="Times New Roman" w:hAnsi="Times New Roman" w:cs="Times New Roman"/>
          <w:bCs/>
          <w:sz w:val="24"/>
          <w:szCs w:val="24"/>
        </w:rPr>
        <w:lastRenderedPageBreak/>
        <w:t xml:space="preserve">nazwę </w:t>
      </w:r>
      <w:r w:rsidR="00315680" w:rsidRPr="002E457C">
        <w:rPr>
          <w:rFonts w:ascii="Times New Roman" w:hAnsi="Times New Roman" w:cs="Times New Roman"/>
          <w:bCs/>
          <w:sz w:val="24"/>
          <w:szCs w:val="24"/>
        </w:rPr>
        <w:t>dającego zlecenie (</w:t>
      </w:r>
      <w:r w:rsidR="00231130" w:rsidRPr="002E457C">
        <w:rPr>
          <w:rFonts w:ascii="Times New Roman" w:hAnsi="Times New Roman" w:cs="Times New Roman"/>
          <w:bCs/>
          <w:sz w:val="24"/>
          <w:szCs w:val="24"/>
        </w:rPr>
        <w:t>Wykonawcy), beneficjenta gwarancj</w:t>
      </w:r>
      <w:r w:rsidRPr="002E457C">
        <w:rPr>
          <w:rFonts w:ascii="Times New Roman" w:hAnsi="Times New Roman" w:cs="Times New Roman"/>
          <w:bCs/>
          <w:sz w:val="24"/>
          <w:szCs w:val="24"/>
        </w:rPr>
        <w:t>i</w:t>
      </w:r>
      <w:r w:rsidR="00231130" w:rsidRPr="002E457C">
        <w:rPr>
          <w:rFonts w:ascii="Times New Roman" w:hAnsi="Times New Roman" w:cs="Times New Roman"/>
          <w:bCs/>
          <w:sz w:val="24"/>
          <w:szCs w:val="24"/>
        </w:rPr>
        <w:t xml:space="preserve"> (Zamawiającego), gwaranta </w:t>
      </w:r>
      <w:r w:rsidRPr="002E457C">
        <w:rPr>
          <w:rFonts w:ascii="Times New Roman" w:hAnsi="Times New Roman" w:cs="Times New Roman"/>
          <w:bCs/>
          <w:sz w:val="24"/>
          <w:szCs w:val="24"/>
        </w:rPr>
        <w:t xml:space="preserve"> </w:t>
      </w:r>
      <w:r w:rsidR="00231130" w:rsidRPr="002E457C">
        <w:rPr>
          <w:rFonts w:ascii="Times New Roman" w:hAnsi="Times New Roman" w:cs="Times New Roman"/>
          <w:bCs/>
          <w:sz w:val="24"/>
          <w:szCs w:val="24"/>
        </w:rPr>
        <w:t>(banku lub instytucji ubezpieczeniowej udzielającej gwarancji) oraz wskazanie ich siedzib,</w:t>
      </w:r>
      <w:r w:rsidR="0013315E">
        <w:rPr>
          <w:rFonts w:ascii="Times New Roman" w:hAnsi="Times New Roman" w:cs="Times New Roman"/>
          <w:bCs/>
          <w:sz w:val="24"/>
          <w:szCs w:val="24"/>
        </w:rPr>
        <w:t xml:space="preserve"> </w:t>
      </w:r>
      <w:r w:rsidR="00231130" w:rsidRPr="0013315E">
        <w:rPr>
          <w:bCs/>
          <w:sz w:val="24"/>
          <w:szCs w:val="24"/>
        </w:rPr>
        <w:t>określenie wierzytelności, która ma być zabezpieczona   gwarancją,</w:t>
      </w:r>
    </w:p>
    <w:p w:rsidR="00231130" w:rsidRPr="002E457C" w:rsidRDefault="00231130" w:rsidP="0013315E">
      <w:pPr>
        <w:pStyle w:val="Akapitzlist"/>
        <w:numPr>
          <w:ilvl w:val="2"/>
          <w:numId w:val="47"/>
        </w:numPr>
        <w:spacing w:after="0" w:line="240" w:lineRule="auto"/>
        <w:ind w:left="1134" w:hanging="425"/>
        <w:rPr>
          <w:rFonts w:ascii="Times New Roman" w:hAnsi="Times New Roman" w:cs="Times New Roman"/>
          <w:bCs/>
          <w:sz w:val="24"/>
          <w:szCs w:val="24"/>
        </w:rPr>
      </w:pPr>
      <w:r w:rsidRPr="002E457C">
        <w:rPr>
          <w:rFonts w:ascii="Times New Roman" w:hAnsi="Times New Roman" w:cs="Times New Roman"/>
          <w:bCs/>
          <w:sz w:val="24"/>
          <w:szCs w:val="24"/>
        </w:rPr>
        <w:t>kwotę gwarancji,</w:t>
      </w:r>
    </w:p>
    <w:p w:rsidR="00231130" w:rsidRPr="002E457C" w:rsidRDefault="00231130" w:rsidP="00DF7E09">
      <w:pPr>
        <w:pStyle w:val="Akapitzlist"/>
        <w:numPr>
          <w:ilvl w:val="2"/>
          <w:numId w:val="47"/>
        </w:numPr>
        <w:spacing w:after="0" w:line="240" w:lineRule="auto"/>
        <w:rPr>
          <w:rFonts w:ascii="Times New Roman" w:hAnsi="Times New Roman" w:cs="Times New Roman"/>
          <w:bCs/>
          <w:sz w:val="24"/>
          <w:szCs w:val="24"/>
        </w:rPr>
      </w:pPr>
      <w:r w:rsidRPr="002E457C">
        <w:rPr>
          <w:rFonts w:ascii="Times New Roman" w:hAnsi="Times New Roman" w:cs="Times New Roman"/>
          <w:bCs/>
          <w:sz w:val="24"/>
          <w:szCs w:val="24"/>
        </w:rPr>
        <w:t>termin gwarancji,</w:t>
      </w:r>
    </w:p>
    <w:p w:rsidR="00231130" w:rsidRPr="002E457C" w:rsidRDefault="0085331D" w:rsidP="00DF7E09">
      <w:pPr>
        <w:pStyle w:val="Akapitzlist"/>
        <w:numPr>
          <w:ilvl w:val="2"/>
          <w:numId w:val="47"/>
        </w:numPr>
        <w:spacing w:after="0" w:line="240" w:lineRule="auto"/>
        <w:rPr>
          <w:rFonts w:ascii="Times New Roman" w:hAnsi="Times New Roman" w:cs="Times New Roman"/>
          <w:bCs/>
          <w:sz w:val="24"/>
          <w:szCs w:val="24"/>
        </w:rPr>
      </w:pPr>
      <w:r w:rsidRPr="002E457C">
        <w:rPr>
          <w:rFonts w:ascii="Times New Roman" w:hAnsi="Times New Roman" w:cs="Times New Roman"/>
          <w:bCs/>
          <w:sz w:val="24"/>
          <w:szCs w:val="24"/>
        </w:rPr>
        <w:t xml:space="preserve">zobowiązanie gwaranta </w:t>
      </w:r>
      <w:r w:rsidR="00231130" w:rsidRPr="002E457C">
        <w:rPr>
          <w:rFonts w:ascii="Times New Roman" w:hAnsi="Times New Roman" w:cs="Times New Roman"/>
          <w:bCs/>
          <w:sz w:val="24"/>
          <w:szCs w:val="24"/>
        </w:rPr>
        <w:t>do zapłacenia kwoty gwarancji na pierwsze pisemne żądanie Zamawiającego zawierające oświadczenie, że Wykonawca  w odpowiedzi na wezwanie, o którym mowa w art 26 ust 3 ustawy Pzp, z przyczyn leżących po jego stronie, nie złożył dokumentów lub oświadczeń, o których mowa w art 25 ust. 1 pełnomocnictw, listy podmiotów należących do tej samej grupy kapitałowej, o której mowa w art.24 ust.2 pkt 5, lub informacji o tym, że nie należy do grupy kapitałowej, lub nie wyraził zgody na poprawienie omyłki, o której mowa w art. 87 ust. 2 pkt 3, co powoduje brak możliwości wybrania oferty złożonej przez Wy</w:t>
      </w:r>
      <w:r w:rsidRPr="002E457C">
        <w:rPr>
          <w:rFonts w:ascii="Times New Roman" w:hAnsi="Times New Roman" w:cs="Times New Roman"/>
          <w:bCs/>
          <w:sz w:val="24"/>
          <w:szCs w:val="24"/>
        </w:rPr>
        <w:t>konawcę jako najkorzystniejszej,</w:t>
      </w:r>
      <w:r w:rsidR="00231130" w:rsidRPr="002E457C">
        <w:rPr>
          <w:rFonts w:ascii="Times New Roman" w:hAnsi="Times New Roman" w:cs="Times New Roman"/>
          <w:bCs/>
          <w:sz w:val="24"/>
          <w:szCs w:val="24"/>
        </w:rPr>
        <w:t xml:space="preserve">  </w:t>
      </w:r>
    </w:p>
    <w:p w:rsidR="00231130" w:rsidRPr="002E457C" w:rsidRDefault="00231130" w:rsidP="00DF7E09">
      <w:pPr>
        <w:pStyle w:val="Akapitzlist"/>
        <w:numPr>
          <w:ilvl w:val="2"/>
          <w:numId w:val="47"/>
        </w:numPr>
        <w:spacing w:after="0"/>
        <w:rPr>
          <w:rFonts w:ascii="Times New Roman" w:hAnsi="Times New Roman" w:cs="Times New Roman"/>
          <w:bCs/>
          <w:sz w:val="24"/>
          <w:szCs w:val="24"/>
        </w:rPr>
      </w:pPr>
      <w:r w:rsidRPr="002E457C">
        <w:rPr>
          <w:rFonts w:ascii="Times New Roman" w:hAnsi="Times New Roman" w:cs="Times New Roman"/>
          <w:bCs/>
          <w:sz w:val="24"/>
          <w:szCs w:val="24"/>
        </w:rPr>
        <w:t>odmówił podpisania umowy w sprawie zamówienia publicznego na warunkach określonych w ofercie, lub</w:t>
      </w:r>
      <w:r w:rsidR="00C56FF3" w:rsidRPr="002E457C">
        <w:rPr>
          <w:rFonts w:ascii="Times New Roman" w:hAnsi="Times New Roman" w:cs="Times New Roman"/>
          <w:bCs/>
          <w:sz w:val="24"/>
          <w:szCs w:val="24"/>
        </w:rPr>
        <w:t xml:space="preserve"> </w:t>
      </w:r>
      <w:r w:rsidRPr="002E457C">
        <w:rPr>
          <w:rFonts w:ascii="Times New Roman" w:hAnsi="Times New Roman" w:cs="Times New Roman"/>
          <w:bCs/>
          <w:sz w:val="24"/>
          <w:szCs w:val="24"/>
        </w:rPr>
        <w:t>nie wniósł wymaganego zabezpieczenia należytego wykonania umowy, lub</w:t>
      </w:r>
    </w:p>
    <w:p w:rsidR="00231130" w:rsidRPr="002E457C" w:rsidRDefault="00231130" w:rsidP="00DF7E09">
      <w:pPr>
        <w:pStyle w:val="Akapitzlist"/>
        <w:numPr>
          <w:ilvl w:val="2"/>
          <w:numId w:val="47"/>
        </w:numPr>
        <w:spacing w:after="0"/>
        <w:rPr>
          <w:rFonts w:ascii="Times New Roman" w:hAnsi="Times New Roman" w:cs="Times New Roman"/>
          <w:bCs/>
          <w:sz w:val="24"/>
          <w:szCs w:val="24"/>
        </w:rPr>
      </w:pPr>
      <w:r w:rsidRPr="002E457C">
        <w:rPr>
          <w:rFonts w:ascii="Times New Roman" w:hAnsi="Times New Roman" w:cs="Times New Roman"/>
          <w:bCs/>
          <w:sz w:val="24"/>
          <w:szCs w:val="24"/>
        </w:rPr>
        <w:t>zawarcie umowy w sprawie zamówienia publicznego stało się niemożliwe z przyczyn leżących po stronie Wykonawcy,</w:t>
      </w:r>
    </w:p>
    <w:p w:rsidR="00231130" w:rsidRPr="002E457C" w:rsidRDefault="00F2621F" w:rsidP="00DF7E09">
      <w:pPr>
        <w:pStyle w:val="Akapitzlist"/>
        <w:numPr>
          <w:ilvl w:val="2"/>
          <w:numId w:val="47"/>
        </w:numPr>
        <w:spacing w:after="0" w:line="240" w:lineRule="auto"/>
        <w:rPr>
          <w:rFonts w:ascii="Times New Roman" w:hAnsi="Times New Roman" w:cs="Times New Roman"/>
          <w:bCs/>
          <w:sz w:val="24"/>
          <w:szCs w:val="24"/>
        </w:rPr>
      </w:pPr>
      <w:r w:rsidRPr="002E457C">
        <w:rPr>
          <w:rFonts w:ascii="Times New Roman" w:hAnsi="Times New Roman" w:cs="Times New Roman"/>
          <w:bCs/>
          <w:sz w:val="24"/>
          <w:szCs w:val="24"/>
        </w:rPr>
        <w:t>zobowiązanie gwaranta do:</w:t>
      </w:r>
      <w:r w:rsidR="00231130" w:rsidRPr="002E457C">
        <w:rPr>
          <w:rFonts w:ascii="Times New Roman" w:hAnsi="Times New Roman" w:cs="Times New Roman"/>
          <w:bCs/>
          <w:sz w:val="24"/>
          <w:szCs w:val="24"/>
        </w:rPr>
        <w:t xml:space="preserve"> zapłacenia kwoty gwarancji na pierwsze pisemne żądanie Zamawiającego zawierające oświadczenie, że Wykon</w:t>
      </w:r>
      <w:r w:rsidR="00C56FF3" w:rsidRPr="002E457C">
        <w:rPr>
          <w:rFonts w:ascii="Times New Roman" w:hAnsi="Times New Roman" w:cs="Times New Roman"/>
          <w:bCs/>
          <w:sz w:val="24"/>
          <w:szCs w:val="24"/>
        </w:rPr>
        <w:t>awca  w odpowiedzi na wezwanie,</w:t>
      </w:r>
      <w:r w:rsidR="0085331D" w:rsidRPr="002E457C">
        <w:rPr>
          <w:rFonts w:ascii="Times New Roman" w:hAnsi="Times New Roman" w:cs="Times New Roman"/>
          <w:bCs/>
          <w:sz w:val="24"/>
          <w:szCs w:val="24"/>
        </w:rPr>
        <w:t xml:space="preserve"> </w:t>
      </w:r>
      <w:r w:rsidR="00231130" w:rsidRPr="002E457C">
        <w:rPr>
          <w:rFonts w:ascii="Times New Roman" w:hAnsi="Times New Roman" w:cs="Times New Roman"/>
          <w:bCs/>
          <w:sz w:val="24"/>
          <w:szCs w:val="24"/>
        </w:rPr>
        <w:t>o którym mowa w art 26 ust 3 ustawy Pzp, nie złożył dokumentów lub oświadczeń, o których mowa w art 25 ust. 1 ustawy Pzp lub pełnomocnictw, i nie udowodnił, iż wynika to z przyczyn nielezących po jego stronie"</w:t>
      </w:r>
    </w:p>
    <w:p w:rsidR="00231130" w:rsidRPr="002E457C" w:rsidRDefault="00231130" w:rsidP="0013315E">
      <w:pPr>
        <w:pStyle w:val="Akapitzlist"/>
        <w:numPr>
          <w:ilvl w:val="2"/>
          <w:numId w:val="47"/>
        </w:numPr>
        <w:spacing w:after="0" w:line="240" w:lineRule="auto"/>
        <w:ind w:left="1276" w:hanging="567"/>
        <w:rPr>
          <w:rFonts w:ascii="Times New Roman" w:hAnsi="Times New Roman" w:cs="Times New Roman"/>
          <w:bCs/>
          <w:sz w:val="24"/>
          <w:szCs w:val="24"/>
        </w:rPr>
      </w:pPr>
      <w:r w:rsidRPr="002E457C">
        <w:rPr>
          <w:rFonts w:ascii="Times New Roman" w:hAnsi="Times New Roman" w:cs="Times New Roman"/>
          <w:bCs/>
          <w:sz w:val="24"/>
          <w:szCs w:val="24"/>
        </w:rPr>
        <w:t>gwarancja winna być nieodwołalna i bezwarunkowa.</w:t>
      </w:r>
    </w:p>
    <w:p w:rsidR="00F2621F" w:rsidRPr="002E457C" w:rsidRDefault="00231130" w:rsidP="0013315E">
      <w:pPr>
        <w:pStyle w:val="Akapitzlist"/>
        <w:numPr>
          <w:ilvl w:val="2"/>
          <w:numId w:val="47"/>
        </w:numPr>
        <w:spacing w:after="0" w:line="240" w:lineRule="auto"/>
        <w:ind w:left="1276" w:hanging="567"/>
        <w:rPr>
          <w:rFonts w:ascii="Times New Roman" w:hAnsi="Times New Roman" w:cs="Times New Roman"/>
          <w:bCs/>
          <w:sz w:val="24"/>
          <w:szCs w:val="24"/>
        </w:rPr>
      </w:pPr>
      <w:r w:rsidRPr="002E457C">
        <w:rPr>
          <w:rFonts w:ascii="Times New Roman" w:hAnsi="Times New Roman" w:cs="Times New Roman"/>
          <w:bCs/>
          <w:sz w:val="24"/>
          <w:szCs w:val="24"/>
        </w:rPr>
        <w:t xml:space="preserve">wszystkie spory dotyczące gwarancji podlegają rozstrzygnięciu zgodnie z prawem </w:t>
      </w:r>
      <w:r w:rsidR="00F2621F" w:rsidRPr="002E457C">
        <w:rPr>
          <w:rFonts w:ascii="Times New Roman" w:hAnsi="Times New Roman" w:cs="Times New Roman"/>
          <w:bCs/>
          <w:sz w:val="24"/>
          <w:szCs w:val="24"/>
        </w:rPr>
        <w:t xml:space="preserve"> </w:t>
      </w:r>
    </w:p>
    <w:p w:rsidR="00F2621F" w:rsidRPr="002E457C" w:rsidRDefault="00231130" w:rsidP="0013315E">
      <w:pPr>
        <w:pStyle w:val="Akapitzlist"/>
        <w:spacing w:after="0" w:line="240" w:lineRule="auto"/>
        <w:ind w:left="1276"/>
        <w:rPr>
          <w:rFonts w:ascii="Times New Roman" w:hAnsi="Times New Roman" w:cs="Times New Roman"/>
          <w:bCs/>
          <w:sz w:val="24"/>
          <w:szCs w:val="24"/>
        </w:rPr>
      </w:pPr>
      <w:r w:rsidRPr="002E457C">
        <w:rPr>
          <w:rFonts w:ascii="Times New Roman" w:hAnsi="Times New Roman" w:cs="Times New Roman"/>
          <w:bCs/>
          <w:sz w:val="24"/>
          <w:szCs w:val="24"/>
        </w:rPr>
        <w:t xml:space="preserve">Rzeczypospolitej Polskiej i podlegają kompetencji sądu właściwego dla siedziby </w:t>
      </w:r>
    </w:p>
    <w:p w:rsidR="00231130" w:rsidRPr="002E457C" w:rsidRDefault="00231130" w:rsidP="0013315E">
      <w:pPr>
        <w:pStyle w:val="Akapitzlist"/>
        <w:spacing w:after="0" w:line="240" w:lineRule="auto"/>
        <w:ind w:left="1276"/>
        <w:rPr>
          <w:rFonts w:ascii="Times New Roman" w:hAnsi="Times New Roman" w:cs="Times New Roman"/>
          <w:bCs/>
          <w:sz w:val="24"/>
          <w:szCs w:val="24"/>
        </w:rPr>
      </w:pPr>
      <w:r w:rsidRPr="002E457C">
        <w:rPr>
          <w:rFonts w:ascii="Times New Roman" w:hAnsi="Times New Roman" w:cs="Times New Roman"/>
          <w:bCs/>
          <w:sz w:val="24"/>
          <w:szCs w:val="24"/>
        </w:rPr>
        <w:t>Zamawiającego,</w:t>
      </w:r>
    </w:p>
    <w:p w:rsidR="00231130" w:rsidRPr="002E457C" w:rsidRDefault="00231130" w:rsidP="0013315E">
      <w:pPr>
        <w:pStyle w:val="Akapitzlist"/>
        <w:numPr>
          <w:ilvl w:val="2"/>
          <w:numId w:val="47"/>
        </w:numPr>
        <w:spacing w:after="0" w:line="240" w:lineRule="auto"/>
        <w:ind w:left="1276" w:hanging="567"/>
        <w:rPr>
          <w:rFonts w:ascii="Times New Roman" w:hAnsi="Times New Roman" w:cs="Times New Roman"/>
          <w:bCs/>
          <w:sz w:val="24"/>
          <w:szCs w:val="24"/>
        </w:rPr>
      </w:pPr>
      <w:r w:rsidRPr="002E457C">
        <w:rPr>
          <w:rFonts w:ascii="Times New Roman" w:hAnsi="Times New Roman" w:cs="Times New Roman"/>
          <w:bCs/>
          <w:sz w:val="24"/>
          <w:szCs w:val="24"/>
        </w:rPr>
        <w:t>jednocześnie Zamawiający wymaga, aby okres ważności wniesionego wadium nie był krótszy niż okres związania ofertą.</w:t>
      </w:r>
    </w:p>
    <w:p w:rsidR="00231130" w:rsidRPr="002E457C" w:rsidRDefault="00231130" w:rsidP="0013315E">
      <w:pPr>
        <w:pStyle w:val="Akapitzlist"/>
        <w:spacing w:after="0" w:line="240" w:lineRule="auto"/>
        <w:ind w:left="1276" w:hanging="567"/>
        <w:rPr>
          <w:rFonts w:ascii="Times New Roman" w:hAnsi="Times New Roman" w:cs="Times New Roman"/>
          <w:bCs/>
          <w:sz w:val="24"/>
          <w:szCs w:val="24"/>
        </w:rPr>
      </w:pPr>
      <w:r w:rsidRPr="002E457C">
        <w:rPr>
          <w:rFonts w:ascii="Times New Roman" w:hAnsi="Times New Roman" w:cs="Times New Roman"/>
          <w:bCs/>
          <w:sz w:val="24"/>
          <w:szCs w:val="24"/>
        </w:rPr>
        <w:t>Postanowienia wskazane powyżej stosuje się odpowiednio do poręczeń.</w:t>
      </w:r>
    </w:p>
    <w:p w:rsidR="00231130" w:rsidRPr="002E457C" w:rsidRDefault="00231130" w:rsidP="002E457C">
      <w:pPr>
        <w:pStyle w:val="Akapitzlist"/>
        <w:ind w:left="0"/>
        <w:jc w:val="both"/>
        <w:rPr>
          <w:rFonts w:ascii="Times New Roman" w:hAnsi="Times New Roman" w:cs="Times New Roman"/>
          <w:b/>
          <w:sz w:val="24"/>
          <w:szCs w:val="24"/>
        </w:rPr>
      </w:pPr>
      <w:r w:rsidRPr="002E457C">
        <w:rPr>
          <w:rFonts w:ascii="Times New Roman" w:hAnsi="Times New Roman" w:cs="Times New Roman"/>
          <w:b/>
          <w:sz w:val="24"/>
          <w:szCs w:val="24"/>
          <w:u w:val="single"/>
        </w:rPr>
        <w:t xml:space="preserve">Wykonawca zobowiązany jest wnieść wadium przed upływem terminu składania ofert. Wadium w pieniądzu należy wnieść przelewem  na konto Zamawiającego: </w:t>
      </w:r>
      <w:r w:rsidR="007467A4" w:rsidRPr="002E457C">
        <w:rPr>
          <w:rFonts w:ascii="Times New Roman" w:hAnsi="Times New Roman" w:cs="Times New Roman"/>
          <w:b/>
          <w:sz w:val="24"/>
          <w:szCs w:val="24"/>
        </w:rPr>
        <w:t>w PKO  BP S.A</w:t>
      </w:r>
      <w:r w:rsidR="00F44126" w:rsidRPr="002E457C">
        <w:rPr>
          <w:rFonts w:ascii="Times New Roman" w:hAnsi="Times New Roman" w:cs="Times New Roman"/>
          <w:b/>
          <w:sz w:val="24"/>
          <w:szCs w:val="24"/>
        </w:rPr>
        <w:t>.</w:t>
      </w:r>
      <w:r w:rsidR="007467A4" w:rsidRPr="002E457C">
        <w:rPr>
          <w:rFonts w:ascii="Times New Roman" w:hAnsi="Times New Roman" w:cs="Times New Roman"/>
          <w:b/>
          <w:sz w:val="24"/>
          <w:szCs w:val="24"/>
        </w:rPr>
        <w:t xml:space="preserve"> Nr 17 1020 4391 0000 6702 0170 6019</w:t>
      </w:r>
      <w:r w:rsidR="007467A4" w:rsidRPr="002E457C">
        <w:rPr>
          <w:rFonts w:ascii="Times New Roman" w:hAnsi="Times New Roman" w:cs="Times New Roman"/>
          <w:sz w:val="24"/>
          <w:szCs w:val="24"/>
        </w:rPr>
        <w:t xml:space="preserve"> z podaniem tytułu: </w:t>
      </w:r>
      <w:r w:rsidR="007467A4" w:rsidRPr="002E457C">
        <w:rPr>
          <w:rFonts w:ascii="Times New Roman" w:hAnsi="Times New Roman" w:cs="Times New Roman"/>
          <w:b/>
          <w:sz w:val="24"/>
          <w:szCs w:val="24"/>
        </w:rPr>
        <w:t>wadium – przetarg nieograniczony nr sprawy:</w:t>
      </w:r>
      <w:r w:rsidR="007467A4" w:rsidRPr="002E457C">
        <w:rPr>
          <w:rFonts w:ascii="Times New Roman" w:hAnsi="Times New Roman" w:cs="Times New Roman"/>
          <w:b/>
        </w:rPr>
        <w:t xml:space="preserve"> </w:t>
      </w:r>
      <w:r w:rsidR="00C7229F" w:rsidRPr="002E457C">
        <w:rPr>
          <w:rFonts w:ascii="Times New Roman" w:hAnsi="Times New Roman" w:cs="Times New Roman"/>
          <w:b/>
          <w:sz w:val="24"/>
          <w:szCs w:val="24"/>
        </w:rPr>
        <w:t>RRG.271</w:t>
      </w:r>
      <w:r w:rsidR="00E1464B" w:rsidRPr="002E457C">
        <w:rPr>
          <w:rFonts w:ascii="Times New Roman" w:hAnsi="Times New Roman" w:cs="Times New Roman"/>
          <w:b/>
          <w:sz w:val="24"/>
          <w:szCs w:val="24"/>
        </w:rPr>
        <w:t>.</w:t>
      </w:r>
      <w:r w:rsidR="008B5BB6" w:rsidRPr="002E457C">
        <w:rPr>
          <w:rFonts w:ascii="Times New Roman" w:hAnsi="Times New Roman" w:cs="Times New Roman"/>
          <w:b/>
          <w:sz w:val="24"/>
          <w:szCs w:val="24"/>
        </w:rPr>
        <w:t>10</w:t>
      </w:r>
      <w:r w:rsidR="00995E5E" w:rsidRPr="002E457C">
        <w:rPr>
          <w:rFonts w:ascii="Times New Roman" w:hAnsi="Times New Roman" w:cs="Times New Roman"/>
          <w:b/>
          <w:sz w:val="24"/>
          <w:szCs w:val="24"/>
        </w:rPr>
        <w:t>.</w:t>
      </w:r>
      <w:r w:rsidR="0085331D" w:rsidRPr="002E457C">
        <w:rPr>
          <w:rFonts w:ascii="Times New Roman" w:hAnsi="Times New Roman" w:cs="Times New Roman"/>
          <w:b/>
          <w:sz w:val="24"/>
          <w:szCs w:val="24"/>
        </w:rPr>
        <w:t>2019</w:t>
      </w:r>
    </w:p>
    <w:p w:rsidR="009F4F46" w:rsidRPr="00630BCA" w:rsidRDefault="009F4F46" w:rsidP="006B4776">
      <w:pPr>
        <w:ind w:left="709" w:hanging="426"/>
        <w:jc w:val="both"/>
        <w:rPr>
          <w:sz w:val="24"/>
          <w:szCs w:val="24"/>
        </w:rPr>
      </w:pPr>
    </w:p>
    <w:p w:rsidR="00231130" w:rsidRDefault="00F2621F" w:rsidP="006B4776">
      <w:pPr>
        <w:tabs>
          <w:tab w:val="left" w:pos="426"/>
        </w:tabs>
        <w:ind w:left="360" w:hanging="502"/>
        <w:jc w:val="both"/>
        <w:rPr>
          <w:sz w:val="24"/>
          <w:szCs w:val="24"/>
        </w:rPr>
      </w:pPr>
      <w:r>
        <w:rPr>
          <w:sz w:val="24"/>
          <w:szCs w:val="24"/>
        </w:rPr>
        <w:t xml:space="preserve"> </w:t>
      </w:r>
      <w:r w:rsidR="00231130" w:rsidRPr="00F2621F">
        <w:rPr>
          <w:b/>
          <w:sz w:val="24"/>
          <w:szCs w:val="24"/>
          <w:u w:val="single"/>
        </w:rPr>
        <w:t xml:space="preserve">14.4.W przypadku wadium wnoszonego w pieniądzu, jako termin wniesienia wadium przyjęty </w:t>
      </w:r>
      <w:r w:rsidR="009F4F46" w:rsidRPr="00F2621F">
        <w:rPr>
          <w:b/>
          <w:sz w:val="24"/>
          <w:szCs w:val="24"/>
          <w:u w:val="single"/>
        </w:rPr>
        <w:t xml:space="preserve"> </w:t>
      </w:r>
      <w:r w:rsidR="00231130" w:rsidRPr="00F2621F">
        <w:rPr>
          <w:b/>
          <w:sz w:val="24"/>
          <w:szCs w:val="24"/>
          <w:u w:val="single"/>
        </w:rPr>
        <w:t>zostaje termin uznania kwoty na rachunku Zamawiającego</w:t>
      </w:r>
      <w:r w:rsidR="00231130" w:rsidRPr="00630BCA">
        <w:rPr>
          <w:sz w:val="24"/>
          <w:szCs w:val="24"/>
        </w:rPr>
        <w:t>.</w:t>
      </w:r>
    </w:p>
    <w:p w:rsidR="009F4F46" w:rsidRPr="00630BCA" w:rsidRDefault="009F4F46" w:rsidP="006B4776">
      <w:pPr>
        <w:tabs>
          <w:tab w:val="left" w:pos="426"/>
        </w:tabs>
        <w:ind w:left="360" w:hanging="502"/>
        <w:jc w:val="both"/>
        <w:rPr>
          <w:sz w:val="24"/>
          <w:szCs w:val="24"/>
        </w:rPr>
      </w:pPr>
    </w:p>
    <w:p w:rsidR="00231130" w:rsidRDefault="00E1464B" w:rsidP="00E1464B">
      <w:pPr>
        <w:tabs>
          <w:tab w:val="left" w:pos="426"/>
        </w:tabs>
        <w:ind w:left="426" w:hanging="710"/>
        <w:jc w:val="both"/>
        <w:rPr>
          <w:sz w:val="24"/>
          <w:szCs w:val="24"/>
        </w:rPr>
      </w:pPr>
      <w:r>
        <w:rPr>
          <w:sz w:val="24"/>
          <w:szCs w:val="24"/>
        </w:rPr>
        <w:t xml:space="preserve"> </w:t>
      </w:r>
      <w:r w:rsidR="009F4F46">
        <w:rPr>
          <w:sz w:val="24"/>
          <w:szCs w:val="24"/>
        </w:rPr>
        <w:t xml:space="preserve"> </w:t>
      </w:r>
      <w:r>
        <w:rPr>
          <w:sz w:val="24"/>
          <w:szCs w:val="24"/>
        </w:rPr>
        <w:t xml:space="preserve"> </w:t>
      </w:r>
      <w:r w:rsidR="00231130">
        <w:rPr>
          <w:sz w:val="24"/>
          <w:szCs w:val="24"/>
        </w:rPr>
        <w:t>14</w:t>
      </w:r>
      <w:r w:rsidR="00231130" w:rsidRPr="00630BCA">
        <w:rPr>
          <w:sz w:val="24"/>
          <w:szCs w:val="24"/>
        </w:rPr>
        <w:t xml:space="preserve">.5.W przypadku wniesienia </w:t>
      </w:r>
      <w:r w:rsidR="00231130" w:rsidRPr="00630BCA">
        <w:rPr>
          <w:b/>
          <w:sz w:val="24"/>
          <w:szCs w:val="24"/>
        </w:rPr>
        <w:t>wadium w formie innej niż pieniężna</w:t>
      </w:r>
      <w:r w:rsidR="00231130" w:rsidRPr="00630BCA">
        <w:rPr>
          <w:sz w:val="24"/>
          <w:szCs w:val="24"/>
        </w:rPr>
        <w:t xml:space="preserve"> - </w:t>
      </w:r>
      <w:r w:rsidR="00231130" w:rsidRPr="00630BCA">
        <w:rPr>
          <w:b/>
          <w:sz w:val="24"/>
          <w:szCs w:val="24"/>
        </w:rPr>
        <w:t>oryginał dokumentu</w:t>
      </w:r>
      <w:r w:rsidR="00231130" w:rsidRPr="00630BCA">
        <w:rPr>
          <w:sz w:val="24"/>
          <w:szCs w:val="24"/>
        </w:rPr>
        <w:t xml:space="preserve"> potwierdzającego wniesienie wadium należy złożyć przed upływem terminu składania ofert </w:t>
      </w:r>
      <w:r w:rsidR="00F2621F">
        <w:rPr>
          <w:sz w:val="24"/>
          <w:szCs w:val="24"/>
        </w:rPr>
        <w:t xml:space="preserve">                     </w:t>
      </w:r>
      <w:r w:rsidR="00231130" w:rsidRPr="00630BCA">
        <w:rPr>
          <w:sz w:val="24"/>
          <w:szCs w:val="24"/>
        </w:rPr>
        <w:t xml:space="preserve">w siedzibie Zamawiającego </w:t>
      </w:r>
      <w:r w:rsidR="00231130">
        <w:rPr>
          <w:sz w:val="24"/>
          <w:szCs w:val="24"/>
        </w:rPr>
        <w:t>-</w:t>
      </w:r>
      <w:r w:rsidR="00231130" w:rsidRPr="00630BCA">
        <w:rPr>
          <w:sz w:val="24"/>
          <w:szCs w:val="24"/>
        </w:rPr>
        <w:t xml:space="preserve"> Urząd Miejski w Dynowie, ul. Rynek 2 w </w:t>
      </w:r>
      <w:r w:rsidR="00231130">
        <w:rPr>
          <w:sz w:val="24"/>
          <w:szCs w:val="24"/>
        </w:rPr>
        <w:t>sekretariacie pok. 10,</w:t>
      </w:r>
      <w:r w:rsidR="00231130" w:rsidRPr="00630BCA">
        <w:rPr>
          <w:sz w:val="24"/>
          <w:szCs w:val="24"/>
        </w:rPr>
        <w:t xml:space="preserve"> </w:t>
      </w:r>
      <w:r w:rsidR="009F4F46">
        <w:rPr>
          <w:sz w:val="24"/>
          <w:szCs w:val="24"/>
        </w:rPr>
        <w:t xml:space="preserve">                      </w:t>
      </w:r>
      <w:r w:rsidR="00231130" w:rsidRPr="00630BCA">
        <w:rPr>
          <w:sz w:val="24"/>
          <w:szCs w:val="24"/>
        </w:rPr>
        <w:t>a kserokopię dokumentu poświadczoną za zgodność z oryginałem należy załączyć do oferty.</w:t>
      </w:r>
    </w:p>
    <w:p w:rsidR="00B039B0" w:rsidRDefault="00E1464B" w:rsidP="006B4776">
      <w:pPr>
        <w:tabs>
          <w:tab w:val="left" w:pos="426"/>
        </w:tabs>
        <w:ind w:left="360" w:hanging="502"/>
        <w:jc w:val="both"/>
        <w:rPr>
          <w:sz w:val="24"/>
          <w:szCs w:val="24"/>
        </w:rPr>
      </w:pPr>
      <w:r>
        <w:rPr>
          <w:sz w:val="24"/>
          <w:szCs w:val="24"/>
        </w:rPr>
        <w:t>14.6</w:t>
      </w:r>
      <w:r w:rsidR="00B039B0">
        <w:rPr>
          <w:sz w:val="24"/>
          <w:szCs w:val="24"/>
        </w:rPr>
        <w:t>.Zamawiający zwróci wadium w sposób odpowiadający formie</w:t>
      </w:r>
      <w:r w:rsidR="008D54B8">
        <w:rPr>
          <w:sz w:val="24"/>
          <w:szCs w:val="24"/>
        </w:rPr>
        <w:t xml:space="preserve"> jego</w:t>
      </w:r>
      <w:r w:rsidR="00B039B0">
        <w:rPr>
          <w:sz w:val="24"/>
          <w:szCs w:val="24"/>
        </w:rPr>
        <w:t xml:space="preserve"> wnoszenia w przypadkach wymienionych w art. 46 ust.1,</w:t>
      </w:r>
      <w:r w:rsidR="008D54B8">
        <w:rPr>
          <w:sz w:val="24"/>
          <w:szCs w:val="24"/>
        </w:rPr>
        <w:t xml:space="preserve"> 1 a oraz 2 ustawy Pzp.</w:t>
      </w:r>
    </w:p>
    <w:p w:rsidR="008D54B8" w:rsidRPr="008D54B8" w:rsidRDefault="00E1464B" w:rsidP="006B4776">
      <w:pPr>
        <w:tabs>
          <w:tab w:val="left" w:pos="426"/>
        </w:tabs>
        <w:ind w:left="360" w:hanging="502"/>
        <w:jc w:val="both"/>
        <w:rPr>
          <w:b/>
          <w:sz w:val="24"/>
          <w:szCs w:val="24"/>
          <w:u w:val="single"/>
        </w:rPr>
      </w:pPr>
      <w:r>
        <w:rPr>
          <w:b/>
          <w:sz w:val="24"/>
          <w:szCs w:val="24"/>
          <w:u w:val="single"/>
        </w:rPr>
        <w:t>14.7</w:t>
      </w:r>
      <w:r w:rsidR="008D54B8" w:rsidRPr="008D54B8">
        <w:rPr>
          <w:b/>
          <w:sz w:val="24"/>
          <w:szCs w:val="24"/>
          <w:u w:val="single"/>
        </w:rPr>
        <w:t>. Zamawiający zatrzyma wadium w wypadku, gdy zajdzie jedna z okoliczności wymienionych                    w art. 46 ust. 4a i 5 ustawy Pzp.</w:t>
      </w:r>
    </w:p>
    <w:p w:rsidR="00A60821" w:rsidRPr="00630BCA" w:rsidRDefault="00A60821" w:rsidP="006B4776">
      <w:pPr>
        <w:tabs>
          <w:tab w:val="left" w:pos="426"/>
        </w:tabs>
        <w:ind w:left="360" w:hanging="502"/>
        <w:jc w:val="both"/>
        <w:rPr>
          <w:sz w:val="24"/>
          <w:szCs w:val="24"/>
        </w:rPr>
      </w:pPr>
    </w:p>
    <w:p w:rsidR="0013315E" w:rsidRDefault="0013315E" w:rsidP="006B4776">
      <w:pPr>
        <w:ind w:left="-142"/>
        <w:jc w:val="both"/>
        <w:rPr>
          <w:b/>
          <w:sz w:val="24"/>
          <w:szCs w:val="24"/>
        </w:rPr>
      </w:pPr>
    </w:p>
    <w:p w:rsidR="00231130" w:rsidRDefault="00231130" w:rsidP="006B4776">
      <w:pPr>
        <w:ind w:left="-142"/>
        <w:jc w:val="both"/>
        <w:rPr>
          <w:b/>
          <w:sz w:val="24"/>
          <w:szCs w:val="24"/>
        </w:rPr>
      </w:pPr>
      <w:r>
        <w:rPr>
          <w:b/>
          <w:sz w:val="24"/>
          <w:szCs w:val="24"/>
        </w:rPr>
        <w:lastRenderedPageBreak/>
        <w:t>15</w:t>
      </w:r>
      <w:r w:rsidRPr="00630BCA">
        <w:rPr>
          <w:b/>
          <w:sz w:val="24"/>
          <w:szCs w:val="24"/>
        </w:rPr>
        <w:t>.Termin związania ofertą</w:t>
      </w:r>
    </w:p>
    <w:p w:rsidR="009F4F46" w:rsidRPr="00630BCA" w:rsidRDefault="009F4F46" w:rsidP="006B4776">
      <w:pPr>
        <w:ind w:left="-142"/>
        <w:jc w:val="both"/>
        <w:rPr>
          <w:b/>
          <w:sz w:val="24"/>
          <w:szCs w:val="24"/>
        </w:rPr>
      </w:pPr>
    </w:p>
    <w:p w:rsidR="00231130" w:rsidRDefault="00231130" w:rsidP="007B3DE2">
      <w:pPr>
        <w:ind w:left="360" w:hanging="502"/>
        <w:jc w:val="both"/>
        <w:rPr>
          <w:sz w:val="24"/>
          <w:szCs w:val="24"/>
        </w:rPr>
      </w:pPr>
      <w:r w:rsidRPr="00630BCA">
        <w:rPr>
          <w:sz w:val="24"/>
          <w:szCs w:val="24"/>
        </w:rPr>
        <w:t xml:space="preserve"> </w:t>
      </w:r>
      <w:r w:rsidR="007B3DE2">
        <w:rPr>
          <w:sz w:val="24"/>
          <w:szCs w:val="24"/>
        </w:rPr>
        <w:t xml:space="preserve"> </w:t>
      </w:r>
      <w:r>
        <w:rPr>
          <w:sz w:val="24"/>
          <w:szCs w:val="24"/>
        </w:rPr>
        <w:t>15</w:t>
      </w:r>
      <w:r w:rsidRPr="00630BCA">
        <w:rPr>
          <w:sz w:val="24"/>
          <w:szCs w:val="24"/>
        </w:rPr>
        <w:t>.1. Wykonawca składając ofertę pozostaje nią związany przez okres 30 dni. Bieg terminu związania ofertą rozpoczyna się wraz z upływem terminu składania ofert, licząc od dnia składania ofert włącznie.</w:t>
      </w:r>
    </w:p>
    <w:p w:rsidR="009F4F46" w:rsidRPr="00630BCA" w:rsidRDefault="009F4F46" w:rsidP="006B4776">
      <w:pPr>
        <w:ind w:left="360" w:hanging="360"/>
        <w:jc w:val="both"/>
        <w:rPr>
          <w:sz w:val="24"/>
          <w:szCs w:val="24"/>
        </w:rPr>
      </w:pPr>
    </w:p>
    <w:p w:rsidR="00231130" w:rsidRDefault="00231130" w:rsidP="006B4776">
      <w:pPr>
        <w:ind w:left="360" w:hanging="360"/>
        <w:jc w:val="both"/>
        <w:rPr>
          <w:sz w:val="24"/>
          <w:szCs w:val="24"/>
        </w:rPr>
      </w:pPr>
      <w:r>
        <w:rPr>
          <w:sz w:val="24"/>
          <w:szCs w:val="24"/>
        </w:rPr>
        <w:t>15</w:t>
      </w:r>
      <w:r w:rsidRPr="00630BCA">
        <w:rPr>
          <w:sz w:val="24"/>
          <w:szCs w:val="24"/>
        </w:rPr>
        <w:t xml:space="preserve">.2.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9F4F46" w:rsidRPr="00630BCA" w:rsidRDefault="009F4F46" w:rsidP="006B4776">
      <w:pPr>
        <w:ind w:left="360" w:hanging="360"/>
        <w:jc w:val="both"/>
        <w:rPr>
          <w:sz w:val="24"/>
          <w:szCs w:val="24"/>
        </w:rPr>
      </w:pPr>
    </w:p>
    <w:p w:rsidR="00F44126" w:rsidRDefault="00231130" w:rsidP="007B3DE2">
      <w:pPr>
        <w:ind w:left="426" w:hanging="710"/>
        <w:jc w:val="both"/>
        <w:rPr>
          <w:iCs/>
          <w:color w:val="000000"/>
          <w:sz w:val="24"/>
          <w:szCs w:val="24"/>
        </w:rPr>
      </w:pPr>
      <w:r w:rsidRPr="00630BCA">
        <w:rPr>
          <w:b/>
          <w:iCs/>
          <w:color w:val="000000"/>
          <w:sz w:val="24"/>
          <w:szCs w:val="24"/>
        </w:rPr>
        <w:t xml:space="preserve">   </w:t>
      </w:r>
      <w:r w:rsidR="007B3DE2">
        <w:rPr>
          <w:b/>
          <w:iCs/>
          <w:color w:val="000000"/>
          <w:sz w:val="24"/>
          <w:szCs w:val="24"/>
        </w:rPr>
        <w:t xml:space="preserve"> </w:t>
      </w:r>
      <w:r w:rsidRPr="00630BCA">
        <w:rPr>
          <w:b/>
          <w:iCs/>
          <w:color w:val="000000"/>
          <w:sz w:val="24"/>
          <w:szCs w:val="24"/>
        </w:rPr>
        <w:t xml:space="preserve"> </w:t>
      </w:r>
      <w:r>
        <w:rPr>
          <w:iCs/>
          <w:color w:val="000000"/>
          <w:sz w:val="24"/>
          <w:szCs w:val="24"/>
        </w:rPr>
        <w:t>15</w:t>
      </w:r>
      <w:r w:rsidRPr="00630BCA">
        <w:rPr>
          <w:iCs/>
          <w:color w:val="000000"/>
          <w:sz w:val="24"/>
          <w:szCs w:val="24"/>
        </w:rPr>
        <w:t>.3.Przedłu</w:t>
      </w:r>
      <w:r w:rsidRPr="00630BCA">
        <w:rPr>
          <w:rFonts w:eastAsia="TimesNewRoman"/>
          <w:iCs/>
          <w:color w:val="000000"/>
          <w:sz w:val="24"/>
          <w:szCs w:val="24"/>
        </w:rPr>
        <w:t>ż</w:t>
      </w:r>
      <w:r w:rsidRPr="00630BCA">
        <w:rPr>
          <w:iCs/>
          <w:color w:val="000000"/>
          <w:sz w:val="24"/>
          <w:szCs w:val="24"/>
        </w:rPr>
        <w:t>enie terminu 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 xml:space="preserve">ą </w:t>
      </w:r>
      <w:r w:rsidRPr="00630BCA">
        <w:rPr>
          <w:iCs/>
          <w:color w:val="000000"/>
          <w:sz w:val="24"/>
          <w:szCs w:val="24"/>
        </w:rPr>
        <w:t>jest dopuszczalne tylko</w:t>
      </w:r>
      <w:r w:rsidR="00B07A6A">
        <w:rPr>
          <w:iCs/>
          <w:color w:val="000000"/>
          <w:sz w:val="24"/>
          <w:szCs w:val="24"/>
        </w:rPr>
        <w:t xml:space="preserve">  </w:t>
      </w:r>
      <w:r w:rsidRPr="00630BCA">
        <w:rPr>
          <w:iCs/>
          <w:color w:val="000000"/>
          <w:sz w:val="24"/>
          <w:szCs w:val="24"/>
        </w:rPr>
        <w:t>z jednoczesnym przedłu</w:t>
      </w:r>
      <w:r w:rsidRPr="00630BCA">
        <w:rPr>
          <w:rFonts w:eastAsia="TimesNewRoman"/>
          <w:iCs/>
          <w:color w:val="000000"/>
          <w:sz w:val="24"/>
          <w:szCs w:val="24"/>
        </w:rPr>
        <w:t>ż</w:t>
      </w:r>
      <w:r w:rsidRPr="00630BCA">
        <w:rPr>
          <w:iCs/>
          <w:color w:val="000000"/>
          <w:sz w:val="24"/>
          <w:szCs w:val="24"/>
        </w:rPr>
        <w:t>eniem</w:t>
      </w:r>
      <w:r w:rsidRPr="00630BCA">
        <w:rPr>
          <w:color w:val="000000"/>
          <w:sz w:val="24"/>
          <w:szCs w:val="24"/>
        </w:rPr>
        <w:t xml:space="preserve"> </w:t>
      </w:r>
      <w:r w:rsidRPr="00630BCA">
        <w:rPr>
          <w:iCs/>
          <w:color w:val="000000"/>
          <w:sz w:val="24"/>
          <w:szCs w:val="24"/>
        </w:rPr>
        <w:t>okresu wa</w:t>
      </w:r>
      <w:r w:rsidRPr="00630BCA">
        <w:rPr>
          <w:rFonts w:eastAsia="TimesNewRoman"/>
          <w:iCs/>
          <w:color w:val="000000"/>
          <w:sz w:val="24"/>
          <w:szCs w:val="24"/>
        </w:rPr>
        <w:t>ż</w:t>
      </w:r>
      <w:r w:rsidRPr="00630BCA">
        <w:rPr>
          <w:iCs/>
          <w:color w:val="000000"/>
          <w:sz w:val="24"/>
          <w:szCs w:val="24"/>
        </w:rPr>
        <w:t>no</w:t>
      </w:r>
      <w:r w:rsidRPr="00630BCA">
        <w:rPr>
          <w:rFonts w:eastAsia="TimesNewRoman"/>
          <w:iCs/>
          <w:color w:val="000000"/>
          <w:sz w:val="24"/>
          <w:szCs w:val="24"/>
        </w:rPr>
        <w:t>ś</w:t>
      </w:r>
      <w:r w:rsidRPr="00630BCA">
        <w:rPr>
          <w:iCs/>
          <w:color w:val="000000"/>
          <w:sz w:val="24"/>
          <w:szCs w:val="24"/>
        </w:rPr>
        <w:t>ci wadium albo, je</w:t>
      </w:r>
      <w:r w:rsidRPr="00630BCA">
        <w:rPr>
          <w:rFonts w:eastAsia="TimesNewRoman"/>
          <w:iCs/>
          <w:color w:val="000000"/>
          <w:sz w:val="24"/>
          <w:szCs w:val="24"/>
        </w:rPr>
        <w:t>ż</w:t>
      </w:r>
      <w:r w:rsidRPr="00630BCA">
        <w:rPr>
          <w:iCs/>
          <w:color w:val="000000"/>
          <w:sz w:val="24"/>
          <w:szCs w:val="24"/>
        </w:rPr>
        <w:t>eli nie jest to mo</w:t>
      </w:r>
      <w:r w:rsidRPr="00630BCA">
        <w:rPr>
          <w:rFonts w:eastAsia="TimesNewRoman"/>
          <w:iCs/>
          <w:color w:val="000000"/>
          <w:sz w:val="24"/>
          <w:szCs w:val="24"/>
        </w:rPr>
        <w:t>ż</w:t>
      </w:r>
      <w:r w:rsidRPr="00630BCA">
        <w:rPr>
          <w:iCs/>
          <w:color w:val="000000"/>
          <w:sz w:val="24"/>
          <w:szCs w:val="24"/>
        </w:rPr>
        <w:t>liwie, z wniesieniem</w:t>
      </w:r>
      <w:r w:rsidRPr="00630BCA">
        <w:rPr>
          <w:color w:val="000000"/>
          <w:sz w:val="24"/>
          <w:szCs w:val="24"/>
        </w:rPr>
        <w:t xml:space="preserve"> </w:t>
      </w:r>
      <w:r w:rsidRPr="00630BCA">
        <w:rPr>
          <w:iCs/>
          <w:color w:val="000000"/>
          <w:sz w:val="24"/>
          <w:szCs w:val="24"/>
        </w:rPr>
        <w:t>nowego wadium na przedłu</w:t>
      </w:r>
      <w:r w:rsidRPr="00630BCA">
        <w:rPr>
          <w:rFonts w:eastAsia="TimesNewRoman"/>
          <w:iCs/>
          <w:color w:val="000000"/>
          <w:sz w:val="24"/>
          <w:szCs w:val="24"/>
        </w:rPr>
        <w:t>ż</w:t>
      </w:r>
      <w:r w:rsidRPr="00630BCA">
        <w:rPr>
          <w:iCs/>
          <w:color w:val="000000"/>
          <w:sz w:val="24"/>
          <w:szCs w:val="24"/>
        </w:rPr>
        <w:t>ony okres 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ą</w:t>
      </w:r>
      <w:r w:rsidRPr="00630BCA">
        <w:rPr>
          <w:iCs/>
          <w:color w:val="000000"/>
          <w:sz w:val="24"/>
          <w:szCs w:val="24"/>
        </w:rPr>
        <w:t>. Je</w:t>
      </w:r>
      <w:r w:rsidRPr="00630BCA">
        <w:rPr>
          <w:rFonts w:eastAsia="TimesNewRoman"/>
          <w:iCs/>
          <w:color w:val="000000"/>
          <w:sz w:val="24"/>
          <w:szCs w:val="24"/>
        </w:rPr>
        <w:t>ż</w:t>
      </w:r>
      <w:r w:rsidRPr="00630BCA">
        <w:rPr>
          <w:iCs/>
          <w:color w:val="000000"/>
          <w:sz w:val="24"/>
          <w:szCs w:val="24"/>
        </w:rPr>
        <w:t>eli przedłu</w:t>
      </w:r>
      <w:r w:rsidRPr="00630BCA">
        <w:rPr>
          <w:rFonts w:eastAsia="TimesNewRoman"/>
          <w:iCs/>
          <w:color w:val="000000"/>
          <w:sz w:val="24"/>
          <w:szCs w:val="24"/>
        </w:rPr>
        <w:t>ż</w:t>
      </w:r>
      <w:r w:rsidRPr="00630BCA">
        <w:rPr>
          <w:iCs/>
          <w:color w:val="000000"/>
          <w:sz w:val="24"/>
          <w:szCs w:val="24"/>
        </w:rPr>
        <w:t>enie terminu</w:t>
      </w:r>
      <w:r w:rsidRPr="00630BCA">
        <w:rPr>
          <w:color w:val="000000"/>
          <w:sz w:val="24"/>
          <w:szCs w:val="24"/>
        </w:rPr>
        <w:t xml:space="preserve"> </w:t>
      </w:r>
      <w:r w:rsidRPr="00630BCA">
        <w:rPr>
          <w:iCs/>
          <w:color w:val="000000"/>
          <w:sz w:val="24"/>
          <w:szCs w:val="24"/>
        </w:rPr>
        <w:t>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 xml:space="preserve">ą </w:t>
      </w:r>
      <w:r w:rsidRPr="00630BCA">
        <w:rPr>
          <w:iCs/>
          <w:color w:val="000000"/>
          <w:sz w:val="24"/>
          <w:szCs w:val="24"/>
        </w:rPr>
        <w:t>dokonywane jest po wyborze oferty najkorzystniejszej, obowi</w:t>
      </w:r>
      <w:r w:rsidRPr="00630BCA">
        <w:rPr>
          <w:rFonts w:eastAsia="TimesNewRoman"/>
          <w:iCs/>
          <w:color w:val="000000"/>
          <w:sz w:val="24"/>
          <w:szCs w:val="24"/>
        </w:rPr>
        <w:t>ą</w:t>
      </w:r>
      <w:r w:rsidRPr="00630BCA">
        <w:rPr>
          <w:iCs/>
          <w:color w:val="000000"/>
          <w:sz w:val="24"/>
          <w:szCs w:val="24"/>
        </w:rPr>
        <w:t>zek</w:t>
      </w:r>
      <w:r w:rsidRPr="00630BCA">
        <w:rPr>
          <w:color w:val="000000"/>
          <w:sz w:val="24"/>
          <w:szCs w:val="24"/>
        </w:rPr>
        <w:t xml:space="preserve"> </w:t>
      </w:r>
      <w:r w:rsidRPr="00630BCA">
        <w:rPr>
          <w:iCs/>
          <w:color w:val="000000"/>
          <w:sz w:val="24"/>
          <w:szCs w:val="24"/>
        </w:rPr>
        <w:t>wniesienia nowego wadium lub jego przedłu</w:t>
      </w:r>
      <w:r w:rsidRPr="00630BCA">
        <w:rPr>
          <w:rFonts w:eastAsia="TimesNewRoman"/>
          <w:iCs/>
          <w:color w:val="000000"/>
          <w:sz w:val="24"/>
          <w:szCs w:val="24"/>
        </w:rPr>
        <w:t>ż</w:t>
      </w:r>
      <w:r w:rsidRPr="00630BCA">
        <w:rPr>
          <w:iCs/>
          <w:color w:val="000000"/>
          <w:sz w:val="24"/>
          <w:szCs w:val="24"/>
        </w:rPr>
        <w:t>enia dotyczy jedynie wykonawcy,</w:t>
      </w:r>
      <w:r w:rsidR="006B4776">
        <w:rPr>
          <w:iCs/>
          <w:color w:val="000000"/>
          <w:sz w:val="24"/>
          <w:szCs w:val="24"/>
        </w:rPr>
        <w:t xml:space="preserve"> którego oferta została wybrana </w:t>
      </w:r>
      <w:r w:rsidRPr="00630BCA">
        <w:rPr>
          <w:iCs/>
          <w:color w:val="000000"/>
          <w:sz w:val="24"/>
          <w:szCs w:val="24"/>
        </w:rPr>
        <w:t>jako najkorzystniejsza.</w:t>
      </w:r>
    </w:p>
    <w:p w:rsidR="00F44126" w:rsidRDefault="00F44126" w:rsidP="006B4776">
      <w:pPr>
        <w:jc w:val="both"/>
        <w:rPr>
          <w:iCs/>
          <w:color w:val="000000"/>
          <w:sz w:val="24"/>
          <w:szCs w:val="24"/>
        </w:rPr>
      </w:pPr>
    </w:p>
    <w:p w:rsidR="00267E2E" w:rsidRDefault="00267E2E" w:rsidP="001D565D">
      <w:pPr>
        <w:ind w:hanging="142"/>
        <w:jc w:val="both"/>
        <w:rPr>
          <w:iCs/>
          <w:color w:val="000000"/>
          <w:sz w:val="24"/>
          <w:szCs w:val="24"/>
        </w:rPr>
      </w:pPr>
    </w:p>
    <w:p w:rsidR="00231130" w:rsidRDefault="00231130" w:rsidP="001D565D">
      <w:pPr>
        <w:ind w:hanging="142"/>
        <w:jc w:val="both"/>
        <w:rPr>
          <w:b/>
          <w:iCs/>
          <w:color w:val="000000"/>
          <w:sz w:val="24"/>
          <w:szCs w:val="24"/>
        </w:rPr>
      </w:pPr>
      <w:r>
        <w:rPr>
          <w:iCs/>
          <w:color w:val="000000"/>
          <w:sz w:val="24"/>
          <w:szCs w:val="24"/>
        </w:rPr>
        <w:t xml:space="preserve"> </w:t>
      </w:r>
      <w:r w:rsidRPr="00345343">
        <w:rPr>
          <w:b/>
          <w:iCs/>
          <w:color w:val="000000"/>
          <w:sz w:val="24"/>
          <w:szCs w:val="24"/>
        </w:rPr>
        <w:t>16.Sposób przygotowania oferty</w:t>
      </w:r>
    </w:p>
    <w:p w:rsidR="009F4F46" w:rsidRDefault="009F4F46" w:rsidP="006B4776">
      <w:pPr>
        <w:jc w:val="both"/>
        <w:rPr>
          <w:b/>
          <w:iCs/>
          <w:color w:val="000000"/>
          <w:sz w:val="24"/>
          <w:szCs w:val="24"/>
        </w:rPr>
      </w:pPr>
    </w:p>
    <w:p w:rsidR="00231130" w:rsidRDefault="00231130" w:rsidP="006B4776">
      <w:pPr>
        <w:jc w:val="both"/>
        <w:rPr>
          <w:iCs/>
          <w:color w:val="000000"/>
          <w:sz w:val="24"/>
          <w:szCs w:val="24"/>
        </w:rPr>
      </w:pPr>
      <w:r w:rsidRPr="00345343">
        <w:rPr>
          <w:iCs/>
          <w:color w:val="000000"/>
          <w:sz w:val="24"/>
          <w:szCs w:val="24"/>
        </w:rPr>
        <w:t xml:space="preserve">   16.1.</w:t>
      </w:r>
      <w:r>
        <w:rPr>
          <w:iCs/>
          <w:color w:val="000000"/>
          <w:sz w:val="24"/>
          <w:szCs w:val="24"/>
        </w:rPr>
        <w:t>Wykonawca może złożyć tylko jedna ofertę</w:t>
      </w:r>
      <w:r w:rsidR="009F4F46">
        <w:rPr>
          <w:iCs/>
          <w:color w:val="000000"/>
          <w:sz w:val="24"/>
          <w:szCs w:val="24"/>
        </w:rPr>
        <w:t>.</w:t>
      </w:r>
    </w:p>
    <w:p w:rsidR="009F4F46" w:rsidRDefault="009F4F46" w:rsidP="006B4776">
      <w:pPr>
        <w:jc w:val="both"/>
        <w:rPr>
          <w:iCs/>
          <w:color w:val="000000"/>
          <w:sz w:val="24"/>
          <w:szCs w:val="24"/>
        </w:rPr>
      </w:pPr>
    </w:p>
    <w:p w:rsidR="00231130" w:rsidRDefault="00231130" w:rsidP="006B4776">
      <w:pPr>
        <w:ind w:left="567" w:hanging="425"/>
        <w:jc w:val="both"/>
        <w:rPr>
          <w:iCs/>
          <w:color w:val="000000"/>
          <w:sz w:val="24"/>
          <w:szCs w:val="24"/>
        </w:rPr>
      </w:pPr>
      <w:r>
        <w:rPr>
          <w:iCs/>
          <w:color w:val="000000"/>
          <w:sz w:val="24"/>
          <w:szCs w:val="24"/>
        </w:rPr>
        <w:t xml:space="preserve"> 16.2.Wykonawca sporządza ofertę w języku polskim w sposób czytelny i trwały.</w:t>
      </w:r>
    </w:p>
    <w:p w:rsidR="00F2621F" w:rsidRDefault="00F2621F" w:rsidP="006B4776">
      <w:pPr>
        <w:ind w:left="567" w:hanging="425"/>
        <w:jc w:val="both"/>
        <w:rPr>
          <w:iCs/>
          <w:color w:val="000000"/>
          <w:sz w:val="24"/>
          <w:szCs w:val="24"/>
        </w:rPr>
      </w:pPr>
    </w:p>
    <w:p w:rsidR="00231130" w:rsidRDefault="00231130" w:rsidP="006B4776">
      <w:pPr>
        <w:ind w:left="284" w:hanging="284"/>
        <w:jc w:val="both"/>
        <w:rPr>
          <w:iCs/>
          <w:color w:val="000000"/>
          <w:sz w:val="24"/>
          <w:szCs w:val="24"/>
        </w:rPr>
      </w:pPr>
      <w:r>
        <w:rPr>
          <w:iCs/>
          <w:color w:val="000000"/>
          <w:sz w:val="24"/>
          <w:szCs w:val="24"/>
        </w:rPr>
        <w:t xml:space="preserve">  </w:t>
      </w:r>
      <w:r w:rsidR="00B07A6A">
        <w:rPr>
          <w:iCs/>
          <w:color w:val="000000"/>
          <w:sz w:val="24"/>
          <w:szCs w:val="24"/>
        </w:rPr>
        <w:t xml:space="preserve"> </w:t>
      </w:r>
      <w:r>
        <w:rPr>
          <w:iCs/>
          <w:color w:val="000000"/>
          <w:sz w:val="24"/>
          <w:szCs w:val="24"/>
        </w:rPr>
        <w:t>16.3.Oświadczenia i dokumenty składające się na ofertę musza być podpisane przez osobę/y upoważnioną/e do reprezentacji Wykonawcy lub zgodnie z informacjami zawartymi w dokumentach rejestrowych Wykonawcy lub przez osobę/y posiadającą/e odpowiednie pełnomocnictwo do dokonywania czynności prawnej udzielone przez osobę/y upoważniona/e do reprezentacji Wykonawcy. Podpisy należy składać w sposób umożliwiające identyfikację podpisującego.</w:t>
      </w:r>
    </w:p>
    <w:p w:rsidR="009F4F46" w:rsidRDefault="009F4F46" w:rsidP="006B4776">
      <w:pPr>
        <w:ind w:left="284" w:hanging="284"/>
        <w:jc w:val="both"/>
        <w:rPr>
          <w:iCs/>
          <w:color w:val="000000"/>
          <w:sz w:val="24"/>
          <w:szCs w:val="24"/>
        </w:rPr>
      </w:pPr>
    </w:p>
    <w:p w:rsidR="00231130" w:rsidRDefault="00231130" w:rsidP="006B4776">
      <w:pPr>
        <w:ind w:left="284" w:hanging="142"/>
        <w:jc w:val="both"/>
        <w:rPr>
          <w:iCs/>
          <w:color w:val="000000"/>
          <w:sz w:val="24"/>
          <w:szCs w:val="24"/>
        </w:rPr>
      </w:pPr>
      <w:r>
        <w:rPr>
          <w:iCs/>
          <w:color w:val="000000"/>
          <w:sz w:val="24"/>
          <w:szCs w:val="24"/>
        </w:rPr>
        <w:t xml:space="preserve">16.4.Poprawki muszą być naniesione czytelnie oraz opatrzone podpisami osób uprawnionych do </w:t>
      </w:r>
      <w:r w:rsidR="009F4F46">
        <w:rPr>
          <w:iCs/>
          <w:color w:val="000000"/>
          <w:sz w:val="24"/>
          <w:szCs w:val="24"/>
        </w:rPr>
        <w:t xml:space="preserve"> </w:t>
      </w:r>
      <w:r>
        <w:rPr>
          <w:iCs/>
          <w:color w:val="000000"/>
          <w:sz w:val="24"/>
          <w:szCs w:val="24"/>
        </w:rPr>
        <w:t>reprezentowania Wykonawcy.</w:t>
      </w:r>
    </w:p>
    <w:p w:rsidR="009F4F46" w:rsidRDefault="009F4F46" w:rsidP="006B4776">
      <w:pPr>
        <w:ind w:left="284" w:hanging="142"/>
        <w:jc w:val="both"/>
        <w:rPr>
          <w:iCs/>
          <w:color w:val="000000"/>
          <w:sz w:val="24"/>
          <w:szCs w:val="24"/>
        </w:rPr>
      </w:pPr>
    </w:p>
    <w:p w:rsidR="00231130" w:rsidRDefault="00231130" w:rsidP="006B4776">
      <w:pPr>
        <w:ind w:left="284" w:hanging="284"/>
        <w:jc w:val="both"/>
        <w:rPr>
          <w:iCs/>
          <w:color w:val="000000"/>
          <w:sz w:val="24"/>
          <w:szCs w:val="24"/>
        </w:rPr>
      </w:pPr>
      <w:r>
        <w:rPr>
          <w:iCs/>
          <w:color w:val="000000"/>
          <w:sz w:val="24"/>
          <w:szCs w:val="24"/>
        </w:rPr>
        <w:t xml:space="preserve"> </w:t>
      </w:r>
      <w:r w:rsidR="009F4F46">
        <w:rPr>
          <w:iCs/>
          <w:color w:val="000000"/>
          <w:sz w:val="24"/>
          <w:szCs w:val="24"/>
        </w:rPr>
        <w:t xml:space="preserve"> </w:t>
      </w:r>
      <w:r>
        <w:rPr>
          <w:iCs/>
          <w:color w:val="000000"/>
          <w:sz w:val="24"/>
          <w:szCs w:val="24"/>
        </w:rPr>
        <w:t>16.5 W Formularzu oferty wartości liczbowe należy wpisywać w każdej pozycji wyłącznie cyframi, w miejscach gdzie jest to wyraźnie wskazane także słownie  w ( nie stosuje się wyrażenia „jw.” i równoważnych).</w:t>
      </w:r>
    </w:p>
    <w:p w:rsidR="009F4F46" w:rsidRDefault="009F4F46" w:rsidP="006B4776">
      <w:pPr>
        <w:ind w:left="284" w:hanging="284"/>
        <w:jc w:val="both"/>
        <w:rPr>
          <w:iCs/>
          <w:color w:val="000000"/>
          <w:sz w:val="24"/>
          <w:szCs w:val="24"/>
        </w:rPr>
      </w:pPr>
    </w:p>
    <w:p w:rsidR="00231130" w:rsidRDefault="00231130" w:rsidP="007B3DE2">
      <w:pPr>
        <w:ind w:left="284" w:hanging="426"/>
        <w:jc w:val="both"/>
        <w:rPr>
          <w:iCs/>
          <w:color w:val="000000"/>
          <w:sz w:val="24"/>
          <w:szCs w:val="24"/>
        </w:rPr>
      </w:pPr>
      <w:r>
        <w:rPr>
          <w:iCs/>
          <w:color w:val="000000"/>
          <w:sz w:val="24"/>
          <w:szCs w:val="24"/>
        </w:rPr>
        <w:t xml:space="preserve"> </w:t>
      </w:r>
      <w:r w:rsidR="007B3DE2">
        <w:rPr>
          <w:iCs/>
          <w:color w:val="000000"/>
          <w:sz w:val="24"/>
          <w:szCs w:val="24"/>
        </w:rPr>
        <w:t xml:space="preserve">  </w:t>
      </w:r>
      <w:r w:rsidR="009F4F46">
        <w:rPr>
          <w:iCs/>
          <w:color w:val="000000"/>
          <w:sz w:val="24"/>
          <w:szCs w:val="24"/>
        </w:rPr>
        <w:t xml:space="preserve"> </w:t>
      </w:r>
      <w:r>
        <w:rPr>
          <w:iCs/>
          <w:color w:val="000000"/>
          <w:sz w:val="24"/>
          <w:szCs w:val="24"/>
        </w:rPr>
        <w:t>16.6.Część oferty, co do której Wykonawca zastrzega poufność – jednocześnie wskazując przy tym, że zastrzeżone informacje stanowią tajemnicę przedsiębiorstwa w rozumieniu przepisów o zwalczaniu nieuczciwej konkurencji – należy umieścić w odrębnej kopercie z opisem ”Zastrzeżona część oferty”, Zamawiający nie odpowiada za ujawnienie informacji stanowiących tajemnicę przedsiębiorstwa przekazanych mu przez Wykonawcę wbrew postanowieniom niniejszego podpunktu. Wykonawca nie może zastrzec informacji, o których mowa w art. 86 ust.4 ustawy Pzp.</w:t>
      </w:r>
    </w:p>
    <w:p w:rsidR="00231130" w:rsidRDefault="00231130" w:rsidP="00267E2E">
      <w:pPr>
        <w:ind w:left="284"/>
        <w:jc w:val="both"/>
        <w:rPr>
          <w:iCs/>
          <w:color w:val="000000"/>
          <w:sz w:val="24"/>
          <w:szCs w:val="24"/>
        </w:rPr>
      </w:pPr>
      <w:r w:rsidRPr="007E4354">
        <w:rPr>
          <w:b/>
          <w:iCs/>
          <w:color w:val="000000"/>
          <w:sz w:val="24"/>
          <w:szCs w:val="24"/>
        </w:rPr>
        <w:t>Uwaga</w:t>
      </w:r>
      <w:r>
        <w:rPr>
          <w:b/>
          <w:iCs/>
          <w:color w:val="000000"/>
          <w:sz w:val="24"/>
          <w:szCs w:val="24"/>
        </w:rPr>
        <w:t>!</w:t>
      </w:r>
      <w:r>
        <w:rPr>
          <w:iCs/>
          <w:color w:val="000000"/>
          <w:sz w:val="24"/>
          <w:szCs w:val="24"/>
        </w:rPr>
        <w:t xml:space="preserve"> W przypadku braku wykazania ( złożenia właściwego uzasadnienia w terminie składania ofert), iż zastrzeżone dane stanowią tajemnice przedsiębiorstwa, Zamawiający uzna, iż nie została spełniona przesłanka podjęcia niezbędnych działań w celu zachowania ich poufności i dane te staną się jawne od momentu otwarcia ofert.</w:t>
      </w:r>
    </w:p>
    <w:p w:rsidR="0069359F" w:rsidRDefault="0069359F" w:rsidP="006B4776">
      <w:pPr>
        <w:ind w:left="426"/>
        <w:jc w:val="both"/>
        <w:rPr>
          <w:iCs/>
          <w:color w:val="000000"/>
          <w:sz w:val="24"/>
          <w:szCs w:val="24"/>
        </w:rPr>
      </w:pPr>
    </w:p>
    <w:p w:rsidR="00231130" w:rsidRDefault="00231130" w:rsidP="006B4776">
      <w:pPr>
        <w:ind w:left="426" w:hanging="284"/>
        <w:jc w:val="both"/>
        <w:rPr>
          <w:iCs/>
          <w:color w:val="000000"/>
          <w:sz w:val="24"/>
          <w:szCs w:val="24"/>
        </w:rPr>
      </w:pPr>
      <w:r w:rsidRPr="009F4F46">
        <w:rPr>
          <w:iCs/>
          <w:color w:val="000000"/>
          <w:sz w:val="24"/>
          <w:szCs w:val="24"/>
        </w:rPr>
        <w:t>16</w:t>
      </w:r>
      <w:r>
        <w:rPr>
          <w:b/>
          <w:iCs/>
          <w:color w:val="000000"/>
          <w:sz w:val="24"/>
          <w:szCs w:val="24"/>
        </w:rPr>
        <w:t>.</w:t>
      </w:r>
      <w:r>
        <w:rPr>
          <w:iCs/>
          <w:color w:val="000000"/>
          <w:sz w:val="24"/>
          <w:szCs w:val="24"/>
        </w:rPr>
        <w:t xml:space="preserve">7.Przez tajemnice przedsiębiorstwa rozumie się nieujawnienie do wiadomości publicznej informacje techniczne, technologiczne, organizacyjne,  przedsiębiorstwa lub inne informacje </w:t>
      </w:r>
      <w:r>
        <w:rPr>
          <w:iCs/>
          <w:color w:val="000000"/>
          <w:sz w:val="24"/>
          <w:szCs w:val="24"/>
        </w:rPr>
        <w:lastRenderedPageBreak/>
        <w:t>posiadające wartość gospodarczą, co do których przedsiębiorca podjął niezbędne działania w celu zachowania ich poufności, zgodnie z ustawą z dnia 16 kwietnia 1993 r. o zwalczaniu nieuczciwej konkurencji .</w:t>
      </w:r>
    </w:p>
    <w:p w:rsidR="00231130" w:rsidRDefault="00231130" w:rsidP="006B4776">
      <w:pPr>
        <w:ind w:left="426"/>
        <w:jc w:val="both"/>
        <w:rPr>
          <w:b/>
          <w:iCs/>
          <w:color w:val="000000"/>
          <w:sz w:val="24"/>
          <w:szCs w:val="24"/>
        </w:rPr>
      </w:pPr>
      <w:r w:rsidRPr="007E4354">
        <w:rPr>
          <w:b/>
          <w:iCs/>
          <w:color w:val="000000"/>
          <w:sz w:val="24"/>
          <w:szCs w:val="24"/>
        </w:rPr>
        <w:t>Uwaga</w:t>
      </w:r>
      <w:r>
        <w:rPr>
          <w:b/>
          <w:iCs/>
          <w:color w:val="000000"/>
          <w:sz w:val="24"/>
          <w:szCs w:val="24"/>
        </w:rPr>
        <w:t xml:space="preserve">! Zamawiający zwraca uwagę, że zgodnie z art. 139 ust. 3 ustawy Pzp, umowy </w:t>
      </w:r>
      <w:r w:rsidR="00267E2E">
        <w:rPr>
          <w:b/>
          <w:iCs/>
          <w:color w:val="000000"/>
          <w:sz w:val="24"/>
          <w:szCs w:val="24"/>
        </w:rPr>
        <w:t xml:space="preserve">                            </w:t>
      </w:r>
      <w:r>
        <w:rPr>
          <w:b/>
          <w:iCs/>
          <w:color w:val="000000"/>
          <w:sz w:val="24"/>
          <w:szCs w:val="24"/>
        </w:rPr>
        <w:t>w sprawach zamówień publicznych „ są jawne i podlegają udostepnieniu na zasadach określonych w przepisach o dostępnie do informacji publicznej”.</w:t>
      </w:r>
    </w:p>
    <w:p w:rsidR="0069359F" w:rsidRDefault="0069359F" w:rsidP="006B4776">
      <w:pPr>
        <w:ind w:left="426"/>
        <w:jc w:val="both"/>
        <w:rPr>
          <w:b/>
          <w:iCs/>
          <w:color w:val="000000"/>
          <w:sz w:val="24"/>
          <w:szCs w:val="24"/>
        </w:rPr>
      </w:pPr>
    </w:p>
    <w:p w:rsidR="00231130" w:rsidRDefault="009F4F46" w:rsidP="006B4776">
      <w:pPr>
        <w:ind w:left="426" w:hanging="426"/>
        <w:jc w:val="both"/>
        <w:rPr>
          <w:iCs/>
          <w:color w:val="000000"/>
          <w:sz w:val="24"/>
          <w:szCs w:val="24"/>
        </w:rPr>
      </w:pPr>
      <w:r>
        <w:rPr>
          <w:iCs/>
          <w:color w:val="000000"/>
          <w:sz w:val="24"/>
          <w:szCs w:val="24"/>
        </w:rPr>
        <w:t xml:space="preserve">  </w:t>
      </w:r>
      <w:r w:rsidR="00231130" w:rsidRPr="00AE0ADA">
        <w:rPr>
          <w:iCs/>
          <w:color w:val="000000"/>
          <w:sz w:val="24"/>
          <w:szCs w:val="24"/>
        </w:rPr>
        <w:t>16.8</w:t>
      </w:r>
      <w:r w:rsidR="00231130">
        <w:rPr>
          <w:iCs/>
          <w:color w:val="000000"/>
          <w:sz w:val="24"/>
          <w:szCs w:val="24"/>
        </w:rPr>
        <w:t xml:space="preserve"> Wykonawca pow</w:t>
      </w:r>
      <w:r w:rsidR="008D54B8">
        <w:rPr>
          <w:iCs/>
          <w:color w:val="000000"/>
          <w:sz w:val="24"/>
          <w:szCs w:val="24"/>
        </w:rPr>
        <w:t>inien ponumerować każdą zapisaną</w:t>
      </w:r>
      <w:r w:rsidR="00231130">
        <w:rPr>
          <w:iCs/>
          <w:color w:val="000000"/>
          <w:sz w:val="24"/>
          <w:szCs w:val="24"/>
        </w:rPr>
        <w:t xml:space="preserve"> stron</w:t>
      </w:r>
      <w:r w:rsidR="008D54B8">
        <w:rPr>
          <w:iCs/>
          <w:color w:val="000000"/>
          <w:sz w:val="24"/>
          <w:szCs w:val="24"/>
        </w:rPr>
        <w:t>ę</w:t>
      </w:r>
      <w:r w:rsidR="00231130">
        <w:rPr>
          <w:iCs/>
          <w:color w:val="000000"/>
          <w:sz w:val="24"/>
          <w:szCs w:val="24"/>
        </w:rPr>
        <w:t xml:space="preserve"> oferty oraz wpisać liczbę stron </w:t>
      </w:r>
      <w:r>
        <w:rPr>
          <w:iCs/>
          <w:color w:val="000000"/>
          <w:sz w:val="24"/>
          <w:szCs w:val="24"/>
        </w:rPr>
        <w:t xml:space="preserve">                   </w:t>
      </w:r>
      <w:r w:rsidR="00231130">
        <w:rPr>
          <w:iCs/>
          <w:color w:val="000000"/>
          <w:sz w:val="24"/>
          <w:szCs w:val="24"/>
        </w:rPr>
        <w:t>w Formularzu oferty.</w:t>
      </w:r>
    </w:p>
    <w:p w:rsidR="0069359F" w:rsidRDefault="0069359F" w:rsidP="006B4776">
      <w:pPr>
        <w:ind w:left="426" w:hanging="426"/>
        <w:jc w:val="both"/>
        <w:rPr>
          <w:iCs/>
          <w:color w:val="000000"/>
          <w:sz w:val="24"/>
          <w:szCs w:val="24"/>
        </w:rPr>
      </w:pPr>
    </w:p>
    <w:p w:rsidR="00231130" w:rsidRDefault="009F4F46" w:rsidP="006B4776">
      <w:pPr>
        <w:ind w:left="426" w:hanging="426"/>
        <w:jc w:val="both"/>
        <w:rPr>
          <w:iCs/>
          <w:color w:val="000000"/>
          <w:sz w:val="24"/>
          <w:szCs w:val="24"/>
        </w:rPr>
      </w:pPr>
      <w:r>
        <w:rPr>
          <w:iCs/>
          <w:color w:val="000000"/>
          <w:sz w:val="24"/>
          <w:szCs w:val="24"/>
        </w:rPr>
        <w:t xml:space="preserve">  </w:t>
      </w:r>
      <w:r w:rsidR="00231130">
        <w:rPr>
          <w:iCs/>
          <w:color w:val="000000"/>
          <w:sz w:val="24"/>
          <w:szCs w:val="24"/>
        </w:rPr>
        <w:t>16.9.Dokumenty tworzące ofertę powin</w:t>
      </w:r>
      <w:r w:rsidR="00A60821">
        <w:rPr>
          <w:iCs/>
          <w:color w:val="000000"/>
          <w:sz w:val="24"/>
          <w:szCs w:val="24"/>
        </w:rPr>
        <w:t xml:space="preserve">ny być zeszyte </w:t>
      </w:r>
      <w:r w:rsidR="00231130">
        <w:rPr>
          <w:iCs/>
          <w:color w:val="000000"/>
          <w:sz w:val="24"/>
          <w:szCs w:val="24"/>
        </w:rPr>
        <w:t xml:space="preserve">( spięte, oprawione, zbindowane, itp.) </w:t>
      </w:r>
      <w:r>
        <w:rPr>
          <w:iCs/>
          <w:color w:val="000000"/>
          <w:sz w:val="24"/>
          <w:szCs w:val="24"/>
        </w:rPr>
        <w:t xml:space="preserve">                       </w:t>
      </w:r>
      <w:r w:rsidR="00231130">
        <w:rPr>
          <w:iCs/>
          <w:color w:val="000000"/>
          <w:sz w:val="24"/>
          <w:szCs w:val="24"/>
        </w:rPr>
        <w:t>w sposób  uniemożlwiający ich wypięcie ( zdekompletowanie).</w:t>
      </w:r>
    </w:p>
    <w:p w:rsidR="0069359F" w:rsidRDefault="0069359F" w:rsidP="006B4776">
      <w:pPr>
        <w:ind w:left="426" w:hanging="426"/>
        <w:jc w:val="both"/>
        <w:rPr>
          <w:iCs/>
          <w:color w:val="000000"/>
          <w:sz w:val="24"/>
          <w:szCs w:val="24"/>
        </w:rPr>
      </w:pPr>
    </w:p>
    <w:p w:rsidR="00231130" w:rsidRDefault="009F4F46" w:rsidP="006B4776">
      <w:pPr>
        <w:ind w:left="142" w:hanging="142"/>
        <w:jc w:val="both"/>
        <w:rPr>
          <w:iCs/>
          <w:color w:val="000000"/>
          <w:sz w:val="24"/>
          <w:szCs w:val="24"/>
        </w:rPr>
      </w:pPr>
      <w:r>
        <w:rPr>
          <w:iCs/>
          <w:color w:val="000000"/>
          <w:sz w:val="24"/>
          <w:szCs w:val="24"/>
        </w:rPr>
        <w:t xml:space="preserve">  </w:t>
      </w:r>
      <w:r w:rsidR="00231130">
        <w:rPr>
          <w:iCs/>
          <w:color w:val="000000"/>
          <w:sz w:val="24"/>
          <w:szCs w:val="24"/>
        </w:rPr>
        <w:t>16.10.</w:t>
      </w:r>
      <w:r>
        <w:rPr>
          <w:iCs/>
          <w:color w:val="000000"/>
          <w:sz w:val="24"/>
          <w:szCs w:val="24"/>
        </w:rPr>
        <w:t xml:space="preserve"> </w:t>
      </w:r>
      <w:r w:rsidR="00231130">
        <w:rPr>
          <w:iCs/>
          <w:color w:val="000000"/>
          <w:sz w:val="24"/>
          <w:szCs w:val="24"/>
        </w:rPr>
        <w:t>Ofertę należy złożyć w nieprzejrzystej  i trwale zamkniętej kopercie lub opakowaniu.</w:t>
      </w:r>
    </w:p>
    <w:p w:rsidR="004B6962" w:rsidRDefault="004B6962" w:rsidP="006B4776">
      <w:pPr>
        <w:ind w:left="142" w:hanging="142"/>
        <w:jc w:val="both"/>
        <w:rPr>
          <w:iCs/>
          <w:color w:val="000000"/>
          <w:sz w:val="24"/>
          <w:szCs w:val="24"/>
        </w:rPr>
      </w:pPr>
    </w:p>
    <w:p w:rsidR="004B6962" w:rsidRDefault="004B6962" w:rsidP="006B4776">
      <w:pPr>
        <w:ind w:left="142" w:hanging="142"/>
        <w:jc w:val="both"/>
        <w:rPr>
          <w:iCs/>
          <w:color w:val="000000"/>
          <w:sz w:val="24"/>
          <w:szCs w:val="24"/>
        </w:rPr>
      </w:pPr>
      <w:r>
        <w:rPr>
          <w:iCs/>
          <w:color w:val="000000"/>
          <w:sz w:val="24"/>
          <w:szCs w:val="24"/>
        </w:rPr>
        <w:t xml:space="preserve">  16.11. </w:t>
      </w:r>
      <w:r w:rsidR="008D54B8">
        <w:rPr>
          <w:iCs/>
          <w:color w:val="000000"/>
          <w:sz w:val="24"/>
          <w:szCs w:val="24"/>
        </w:rPr>
        <w:t xml:space="preserve">Na </w:t>
      </w:r>
      <w:r>
        <w:rPr>
          <w:iCs/>
          <w:color w:val="000000"/>
          <w:sz w:val="24"/>
          <w:szCs w:val="24"/>
        </w:rPr>
        <w:t>kopercie lub opakowaniu należy umieścić następujące informacje:</w:t>
      </w:r>
    </w:p>
    <w:p w:rsidR="006B4776" w:rsidRDefault="006B4776" w:rsidP="006B4776">
      <w:pPr>
        <w:ind w:left="142" w:hanging="142"/>
        <w:jc w:val="both"/>
        <w:rPr>
          <w:iCs/>
          <w:color w:val="000000"/>
          <w:sz w:val="24"/>
          <w:szCs w:val="24"/>
        </w:rPr>
      </w:pPr>
    </w:p>
    <w:tbl>
      <w:tblPr>
        <w:tblStyle w:val="Tabela-Siatka"/>
        <w:tblpPr w:leftFromText="141" w:rightFromText="141" w:vertAnchor="text" w:horzAnchor="margin" w:tblpXSpec="center" w:tblpY="12"/>
        <w:tblW w:w="0" w:type="auto"/>
        <w:tblLook w:val="04A0" w:firstRow="1" w:lastRow="0" w:firstColumn="1" w:lastColumn="0" w:noHBand="0" w:noVBand="1"/>
      </w:tblPr>
      <w:tblGrid>
        <w:gridCol w:w="8089"/>
      </w:tblGrid>
      <w:tr w:rsidR="004B6962" w:rsidTr="00CF11AD">
        <w:trPr>
          <w:trHeight w:val="1696"/>
        </w:trPr>
        <w:tc>
          <w:tcPr>
            <w:tcW w:w="8089" w:type="dxa"/>
            <w:vAlign w:val="center"/>
          </w:tcPr>
          <w:p w:rsidR="004B6962" w:rsidRPr="00C7229F" w:rsidRDefault="004B6962" w:rsidP="00CF11AD">
            <w:pPr>
              <w:jc w:val="center"/>
              <w:rPr>
                <w:b/>
                <w:iCs/>
                <w:color w:val="000000"/>
                <w:sz w:val="22"/>
                <w:szCs w:val="22"/>
              </w:rPr>
            </w:pPr>
            <w:r w:rsidRPr="00C7229F">
              <w:rPr>
                <w:b/>
                <w:iCs/>
                <w:color w:val="000000"/>
                <w:sz w:val="22"/>
                <w:szCs w:val="22"/>
              </w:rPr>
              <w:t>Nazwa i adres Wykonawcy ( ewentualnie pieczęć)</w:t>
            </w:r>
          </w:p>
          <w:p w:rsidR="004B6962" w:rsidRPr="00C7229F" w:rsidRDefault="004B6962" w:rsidP="00CF11AD">
            <w:pPr>
              <w:ind w:hanging="1106"/>
              <w:jc w:val="center"/>
              <w:rPr>
                <w:b/>
                <w:iCs/>
                <w:color w:val="000000"/>
                <w:sz w:val="22"/>
                <w:szCs w:val="22"/>
              </w:rPr>
            </w:pPr>
            <w:r w:rsidRPr="00C7229F">
              <w:rPr>
                <w:b/>
                <w:iCs/>
                <w:color w:val="000000"/>
                <w:sz w:val="22"/>
                <w:szCs w:val="22"/>
              </w:rPr>
              <w:t>Urząd  Miejski  w Dynowie</w:t>
            </w:r>
          </w:p>
          <w:p w:rsidR="004B6962" w:rsidRPr="00C7229F" w:rsidRDefault="00297948" w:rsidP="00CF11AD">
            <w:pPr>
              <w:ind w:left="596" w:hanging="1106"/>
              <w:jc w:val="center"/>
              <w:rPr>
                <w:b/>
                <w:iCs/>
                <w:color w:val="000000"/>
                <w:sz w:val="22"/>
                <w:szCs w:val="22"/>
              </w:rPr>
            </w:pPr>
            <w:r>
              <w:rPr>
                <w:b/>
                <w:iCs/>
                <w:color w:val="000000"/>
                <w:sz w:val="22"/>
                <w:szCs w:val="22"/>
              </w:rPr>
              <w:t>Znak sprawy : RRG. 271.10</w:t>
            </w:r>
            <w:r w:rsidR="004B6962" w:rsidRPr="00C7229F">
              <w:rPr>
                <w:b/>
                <w:iCs/>
                <w:color w:val="000000"/>
                <w:sz w:val="22"/>
                <w:szCs w:val="22"/>
              </w:rPr>
              <w:t>.201</w:t>
            </w:r>
            <w:r w:rsidR="0085331D">
              <w:rPr>
                <w:b/>
                <w:iCs/>
                <w:color w:val="000000"/>
                <w:sz w:val="22"/>
                <w:szCs w:val="22"/>
              </w:rPr>
              <w:t>9</w:t>
            </w:r>
          </w:p>
          <w:p w:rsidR="004B6962" w:rsidRPr="00C7229F" w:rsidRDefault="008D54B8" w:rsidP="00CF11AD">
            <w:pPr>
              <w:jc w:val="center"/>
              <w:rPr>
                <w:b/>
                <w:i/>
                <w:sz w:val="24"/>
                <w:szCs w:val="24"/>
              </w:rPr>
            </w:pPr>
            <w:r w:rsidRPr="00C7229F">
              <w:rPr>
                <w:b/>
                <w:i/>
                <w:iCs/>
                <w:color w:val="000000"/>
                <w:sz w:val="24"/>
                <w:szCs w:val="24"/>
              </w:rPr>
              <w:t>Oferta na</w:t>
            </w:r>
            <w:r w:rsidR="0083059C" w:rsidRPr="00C7229F">
              <w:rPr>
                <w:sz w:val="24"/>
                <w:szCs w:val="24"/>
              </w:rPr>
              <w:t xml:space="preserve"> </w:t>
            </w:r>
            <w:r w:rsidR="00CF11AD">
              <w:rPr>
                <w:b/>
                <w:sz w:val="24"/>
                <w:szCs w:val="24"/>
              </w:rPr>
              <w:t xml:space="preserve"> przebudowę dro</w:t>
            </w:r>
            <w:r w:rsidR="0083059C" w:rsidRPr="0085331D">
              <w:rPr>
                <w:b/>
                <w:sz w:val="24"/>
                <w:szCs w:val="24"/>
              </w:rPr>
              <w:t>g</w:t>
            </w:r>
            <w:r w:rsidR="00CF11AD">
              <w:rPr>
                <w:b/>
                <w:sz w:val="24"/>
                <w:szCs w:val="24"/>
              </w:rPr>
              <w:t>i gminnej</w:t>
            </w:r>
            <w:r w:rsidR="0083059C" w:rsidRPr="0085331D">
              <w:rPr>
                <w:b/>
                <w:sz w:val="24"/>
                <w:szCs w:val="24"/>
              </w:rPr>
              <w:t xml:space="preserve"> na terenie Gminy Miejskiej</w:t>
            </w:r>
            <w:r w:rsidR="0083059C" w:rsidRPr="00C7229F">
              <w:rPr>
                <w:sz w:val="24"/>
                <w:szCs w:val="24"/>
              </w:rPr>
              <w:t xml:space="preserve"> </w:t>
            </w:r>
            <w:r w:rsidR="0083059C" w:rsidRPr="0085331D">
              <w:rPr>
                <w:b/>
                <w:sz w:val="24"/>
                <w:szCs w:val="24"/>
              </w:rPr>
              <w:t>Dynów</w:t>
            </w:r>
          </w:p>
          <w:p w:rsidR="006B4776" w:rsidRPr="0085331D" w:rsidRDefault="006B4776" w:rsidP="00CF11AD">
            <w:pPr>
              <w:ind w:left="596"/>
              <w:jc w:val="center"/>
              <w:rPr>
                <w:b/>
                <w:iCs/>
                <w:color w:val="000000"/>
                <w:sz w:val="24"/>
                <w:szCs w:val="24"/>
              </w:rPr>
            </w:pPr>
            <w:r w:rsidRPr="0085331D">
              <w:rPr>
                <w:b/>
                <w:sz w:val="24"/>
                <w:szCs w:val="24"/>
              </w:rPr>
              <w:t xml:space="preserve">Nie otwierać przed dniem </w:t>
            </w:r>
            <w:r w:rsidR="00297948">
              <w:rPr>
                <w:b/>
                <w:sz w:val="24"/>
                <w:szCs w:val="24"/>
              </w:rPr>
              <w:t xml:space="preserve"> 05.11</w:t>
            </w:r>
            <w:r w:rsidR="00273AF4">
              <w:rPr>
                <w:b/>
                <w:sz w:val="24"/>
                <w:szCs w:val="24"/>
              </w:rPr>
              <w:t>.2019</w:t>
            </w:r>
            <w:r w:rsidR="00AE290B" w:rsidRPr="0085331D">
              <w:rPr>
                <w:b/>
                <w:sz w:val="24"/>
                <w:szCs w:val="24"/>
              </w:rPr>
              <w:t xml:space="preserve"> r.</w:t>
            </w:r>
            <w:r w:rsidRPr="0085331D">
              <w:rPr>
                <w:b/>
                <w:sz w:val="24"/>
                <w:szCs w:val="24"/>
              </w:rPr>
              <w:t xml:space="preserve"> przed</w:t>
            </w:r>
            <w:r w:rsidR="008D54B8" w:rsidRPr="0085331D">
              <w:rPr>
                <w:b/>
                <w:sz w:val="24"/>
                <w:szCs w:val="24"/>
              </w:rPr>
              <w:t xml:space="preserve"> </w:t>
            </w:r>
            <w:r w:rsidRPr="0085331D">
              <w:rPr>
                <w:b/>
                <w:sz w:val="24"/>
                <w:szCs w:val="24"/>
              </w:rPr>
              <w:t xml:space="preserve"> godz</w:t>
            </w:r>
            <w:r w:rsidR="008066D8" w:rsidRPr="0085331D">
              <w:rPr>
                <w:b/>
                <w:sz w:val="24"/>
                <w:szCs w:val="24"/>
              </w:rPr>
              <w:t>. 11</w:t>
            </w:r>
            <w:r w:rsidR="00CF11AD">
              <w:rPr>
                <w:b/>
                <w:sz w:val="24"/>
                <w:szCs w:val="24"/>
              </w:rPr>
              <w:t>.3</w:t>
            </w:r>
            <w:r w:rsidR="00AE290B" w:rsidRPr="0085331D">
              <w:rPr>
                <w:b/>
                <w:sz w:val="24"/>
                <w:szCs w:val="24"/>
              </w:rPr>
              <w:t>0</w:t>
            </w:r>
          </w:p>
        </w:tc>
      </w:tr>
    </w:tbl>
    <w:p w:rsidR="0069359F" w:rsidRDefault="0069359F" w:rsidP="006B4776">
      <w:pPr>
        <w:ind w:left="142" w:hanging="142"/>
        <w:jc w:val="both"/>
        <w:rPr>
          <w:iCs/>
          <w:color w:val="000000"/>
          <w:sz w:val="24"/>
          <w:szCs w:val="24"/>
        </w:rPr>
      </w:pPr>
    </w:p>
    <w:p w:rsidR="00231130" w:rsidRDefault="004B6962" w:rsidP="006B4776">
      <w:pPr>
        <w:ind w:left="142"/>
        <w:jc w:val="both"/>
        <w:rPr>
          <w:iCs/>
          <w:color w:val="000000"/>
          <w:sz w:val="24"/>
          <w:szCs w:val="24"/>
        </w:rPr>
      </w:pPr>
      <w:r>
        <w:rPr>
          <w:iCs/>
          <w:color w:val="000000"/>
          <w:sz w:val="24"/>
          <w:szCs w:val="24"/>
        </w:rPr>
        <w:t xml:space="preserve"> </w:t>
      </w:r>
      <w:r w:rsidR="00231130">
        <w:rPr>
          <w:iCs/>
          <w:color w:val="000000"/>
          <w:sz w:val="24"/>
          <w:szCs w:val="24"/>
        </w:rPr>
        <w:t xml:space="preserve"> </w:t>
      </w:r>
      <w:r>
        <w:rPr>
          <w:iCs/>
          <w:color w:val="000000"/>
          <w:sz w:val="24"/>
          <w:szCs w:val="24"/>
        </w:rPr>
        <w:t xml:space="preserve"> </w:t>
      </w:r>
      <w:r w:rsidR="00231130">
        <w:rPr>
          <w:iCs/>
          <w:color w:val="000000"/>
          <w:sz w:val="24"/>
          <w:szCs w:val="24"/>
        </w:rPr>
        <w:t xml:space="preserve"> </w:t>
      </w:r>
      <w:r>
        <w:rPr>
          <w:iCs/>
          <w:color w:val="000000"/>
          <w:sz w:val="24"/>
          <w:szCs w:val="24"/>
        </w:rPr>
        <w:t xml:space="preserve"> </w:t>
      </w:r>
    </w:p>
    <w:p w:rsidR="00315680" w:rsidRDefault="00315680" w:rsidP="006B4776">
      <w:pPr>
        <w:ind w:left="142"/>
        <w:jc w:val="both"/>
        <w:rPr>
          <w:iCs/>
          <w:color w:val="000000"/>
          <w:sz w:val="24"/>
          <w:szCs w:val="24"/>
        </w:rPr>
      </w:pPr>
    </w:p>
    <w:p w:rsidR="00B07A6A" w:rsidRDefault="00B07A6A" w:rsidP="006B4776">
      <w:pPr>
        <w:ind w:left="142"/>
        <w:jc w:val="both"/>
        <w:rPr>
          <w:iCs/>
          <w:color w:val="000000"/>
          <w:sz w:val="24"/>
          <w:szCs w:val="24"/>
        </w:rPr>
      </w:pPr>
    </w:p>
    <w:p w:rsidR="00822948" w:rsidRPr="004B6962" w:rsidRDefault="00822948" w:rsidP="006B4776">
      <w:pPr>
        <w:tabs>
          <w:tab w:val="left" w:pos="1842"/>
        </w:tabs>
        <w:jc w:val="both"/>
        <w:rPr>
          <w:iCs/>
          <w:color w:val="000000"/>
          <w:sz w:val="24"/>
          <w:szCs w:val="24"/>
        </w:rPr>
      </w:pPr>
    </w:p>
    <w:p w:rsidR="00822948" w:rsidRDefault="00822948" w:rsidP="006B4776">
      <w:pPr>
        <w:ind w:left="284" w:hanging="426"/>
        <w:jc w:val="both"/>
        <w:rPr>
          <w:b/>
          <w:iCs/>
          <w:color w:val="000000"/>
          <w:sz w:val="24"/>
          <w:szCs w:val="24"/>
        </w:rPr>
      </w:pPr>
    </w:p>
    <w:p w:rsidR="006B4776" w:rsidRDefault="006B4776" w:rsidP="004648E8">
      <w:pPr>
        <w:jc w:val="both"/>
        <w:rPr>
          <w:b/>
          <w:iCs/>
          <w:color w:val="000000"/>
          <w:sz w:val="24"/>
          <w:szCs w:val="24"/>
        </w:rPr>
      </w:pPr>
    </w:p>
    <w:p w:rsidR="00231130" w:rsidRDefault="0083059C" w:rsidP="006B4776">
      <w:pPr>
        <w:ind w:left="284" w:hanging="426"/>
        <w:jc w:val="both"/>
        <w:rPr>
          <w:b/>
          <w:iCs/>
          <w:color w:val="000000"/>
          <w:sz w:val="24"/>
          <w:szCs w:val="24"/>
        </w:rPr>
      </w:pPr>
      <w:r>
        <w:rPr>
          <w:b/>
          <w:iCs/>
          <w:color w:val="000000"/>
          <w:sz w:val="24"/>
          <w:szCs w:val="24"/>
        </w:rPr>
        <w:t xml:space="preserve">  </w:t>
      </w:r>
      <w:r w:rsidR="00231130" w:rsidRPr="00630BCA">
        <w:rPr>
          <w:b/>
          <w:iCs/>
          <w:color w:val="000000"/>
          <w:sz w:val="24"/>
          <w:szCs w:val="24"/>
        </w:rPr>
        <w:t>17.</w:t>
      </w:r>
      <w:r w:rsidR="00231130" w:rsidRPr="00630BCA">
        <w:rPr>
          <w:iCs/>
          <w:color w:val="000000"/>
          <w:sz w:val="24"/>
          <w:szCs w:val="24"/>
        </w:rPr>
        <w:t xml:space="preserve"> </w:t>
      </w:r>
      <w:r w:rsidR="006B4776">
        <w:rPr>
          <w:b/>
          <w:iCs/>
          <w:color w:val="000000"/>
          <w:sz w:val="24"/>
          <w:szCs w:val="24"/>
        </w:rPr>
        <w:t xml:space="preserve">Miejsce </w:t>
      </w:r>
      <w:r w:rsidR="00231130" w:rsidRPr="00630BCA">
        <w:rPr>
          <w:b/>
          <w:iCs/>
          <w:color w:val="000000"/>
          <w:sz w:val="24"/>
          <w:szCs w:val="24"/>
        </w:rPr>
        <w:t>oraz termin składania i otwarcia ofert</w:t>
      </w:r>
      <w:r w:rsidR="0069359F">
        <w:rPr>
          <w:b/>
          <w:iCs/>
          <w:color w:val="000000"/>
          <w:sz w:val="24"/>
          <w:szCs w:val="24"/>
        </w:rPr>
        <w:t>:</w:t>
      </w:r>
    </w:p>
    <w:p w:rsidR="0069359F" w:rsidRPr="00630BCA" w:rsidRDefault="0069359F" w:rsidP="006B4776">
      <w:pPr>
        <w:ind w:left="284" w:hanging="426"/>
        <w:jc w:val="both"/>
        <w:rPr>
          <w:b/>
          <w:iCs/>
          <w:color w:val="000000"/>
          <w:sz w:val="24"/>
          <w:szCs w:val="24"/>
        </w:rPr>
      </w:pPr>
    </w:p>
    <w:p w:rsidR="00231130" w:rsidRDefault="00231130" w:rsidP="006B4776">
      <w:pPr>
        <w:tabs>
          <w:tab w:val="left" w:pos="-142"/>
          <w:tab w:val="left" w:pos="0"/>
        </w:tabs>
        <w:ind w:left="142" w:hanging="993"/>
        <w:jc w:val="both"/>
        <w:rPr>
          <w:b/>
          <w:color w:val="000000"/>
          <w:sz w:val="24"/>
          <w:szCs w:val="24"/>
        </w:rPr>
      </w:pPr>
      <w:r w:rsidRPr="00630BCA">
        <w:rPr>
          <w:b/>
          <w:color w:val="000000"/>
          <w:sz w:val="24"/>
          <w:szCs w:val="24"/>
        </w:rPr>
        <w:t xml:space="preserve">              17.1.</w:t>
      </w:r>
      <w:r w:rsidRPr="00630BCA">
        <w:rPr>
          <w:color w:val="000000"/>
          <w:sz w:val="24"/>
          <w:szCs w:val="24"/>
        </w:rPr>
        <w:t>Ofertę należy złożyć w Urzędzie Miejskim w Dyn</w:t>
      </w:r>
      <w:r w:rsidR="004A5923">
        <w:rPr>
          <w:color w:val="000000"/>
          <w:sz w:val="24"/>
          <w:szCs w:val="24"/>
        </w:rPr>
        <w:t>owie ul. Rynek 2;  pok. Nr 10 (</w:t>
      </w:r>
      <w:r w:rsidRPr="00630BCA">
        <w:rPr>
          <w:color w:val="000000"/>
          <w:sz w:val="24"/>
          <w:szCs w:val="24"/>
        </w:rPr>
        <w:t xml:space="preserve">sekretariat    </w:t>
      </w:r>
      <w:r w:rsidR="00021022">
        <w:rPr>
          <w:color w:val="000000"/>
          <w:sz w:val="24"/>
          <w:szCs w:val="24"/>
        </w:rPr>
        <w:t xml:space="preserve"> </w:t>
      </w:r>
      <w:r w:rsidRPr="00630BCA">
        <w:rPr>
          <w:color w:val="000000"/>
          <w:sz w:val="24"/>
          <w:szCs w:val="24"/>
        </w:rPr>
        <w:t xml:space="preserve">Urzędu) do dnia </w:t>
      </w:r>
      <w:r w:rsidR="00297948">
        <w:rPr>
          <w:b/>
          <w:color w:val="000000"/>
          <w:sz w:val="24"/>
          <w:szCs w:val="24"/>
        </w:rPr>
        <w:t xml:space="preserve"> 5 listopada</w:t>
      </w:r>
      <w:r w:rsidR="00273AF4">
        <w:rPr>
          <w:b/>
          <w:sz w:val="24"/>
          <w:szCs w:val="24"/>
        </w:rPr>
        <w:t xml:space="preserve"> 2019</w:t>
      </w:r>
      <w:r w:rsidR="008D54B8" w:rsidRPr="001D2A66">
        <w:rPr>
          <w:b/>
          <w:sz w:val="24"/>
          <w:szCs w:val="24"/>
        </w:rPr>
        <w:t xml:space="preserve"> roku</w:t>
      </w:r>
      <w:r w:rsidRPr="001D2A66">
        <w:rPr>
          <w:sz w:val="24"/>
          <w:szCs w:val="24"/>
        </w:rPr>
        <w:t xml:space="preserve"> </w:t>
      </w:r>
      <w:r w:rsidRPr="00630BCA">
        <w:rPr>
          <w:color w:val="000000"/>
          <w:sz w:val="24"/>
          <w:szCs w:val="24"/>
        </w:rPr>
        <w:t xml:space="preserve">do godz. </w:t>
      </w:r>
      <w:r w:rsidR="008066D8">
        <w:rPr>
          <w:b/>
          <w:color w:val="000000"/>
          <w:sz w:val="24"/>
          <w:szCs w:val="24"/>
        </w:rPr>
        <w:t>10</w:t>
      </w:r>
      <w:r w:rsidRPr="00630BCA">
        <w:rPr>
          <w:b/>
          <w:color w:val="000000"/>
          <w:sz w:val="24"/>
          <w:szCs w:val="24"/>
        </w:rPr>
        <w:t>:30.</w:t>
      </w:r>
    </w:p>
    <w:p w:rsidR="0069359F" w:rsidRPr="00630BCA" w:rsidRDefault="0069359F" w:rsidP="006B4776">
      <w:pPr>
        <w:tabs>
          <w:tab w:val="left" w:pos="-142"/>
          <w:tab w:val="left" w:pos="0"/>
        </w:tabs>
        <w:ind w:left="142" w:hanging="993"/>
        <w:jc w:val="both"/>
        <w:rPr>
          <w:color w:val="000000"/>
          <w:sz w:val="24"/>
          <w:szCs w:val="24"/>
        </w:rPr>
      </w:pPr>
    </w:p>
    <w:p w:rsidR="00231130" w:rsidRDefault="00231130" w:rsidP="006B4776">
      <w:pPr>
        <w:tabs>
          <w:tab w:val="left" w:pos="-142"/>
          <w:tab w:val="left" w:pos="0"/>
        </w:tabs>
        <w:ind w:left="142" w:hanging="1135"/>
        <w:jc w:val="both"/>
        <w:rPr>
          <w:color w:val="000000"/>
          <w:sz w:val="24"/>
          <w:szCs w:val="24"/>
        </w:rPr>
      </w:pPr>
      <w:r w:rsidRPr="00630BCA">
        <w:rPr>
          <w:color w:val="000000"/>
          <w:sz w:val="24"/>
          <w:szCs w:val="24"/>
        </w:rPr>
        <w:t xml:space="preserve">            </w:t>
      </w:r>
      <w:r>
        <w:rPr>
          <w:color w:val="000000"/>
          <w:sz w:val="24"/>
          <w:szCs w:val="24"/>
        </w:rPr>
        <w:t xml:space="preserve">   </w:t>
      </w:r>
      <w:r w:rsidR="0069359F">
        <w:rPr>
          <w:color w:val="000000"/>
          <w:sz w:val="24"/>
          <w:szCs w:val="24"/>
        </w:rPr>
        <w:t xml:space="preserve"> </w:t>
      </w:r>
      <w:r w:rsidRPr="00630BCA">
        <w:rPr>
          <w:b/>
          <w:color w:val="000000"/>
          <w:sz w:val="24"/>
          <w:szCs w:val="24"/>
        </w:rPr>
        <w:t>17.2.</w:t>
      </w:r>
      <w:r w:rsidRPr="00630BCA">
        <w:rPr>
          <w:color w:val="000000"/>
          <w:sz w:val="24"/>
          <w:szCs w:val="24"/>
        </w:rPr>
        <w:t xml:space="preserve"> Wykonawca może, przed upływem terminu do składania ofert, zmienić lub wycofać ofertę. </w:t>
      </w:r>
    </w:p>
    <w:p w:rsidR="0069359F" w:rsidRPr="00630BCA" w:rsidRDefault="0069359F" w:rsidP="006B4776">
      <w:pPr>
        <w:tabs>
          <w:tab w:val="left" w:pos="-142"/>
          <w:tab w:val="left" w:pos="0"/>
        </w:tabs>
        <w:ind w:left="142" w:hanging="1135"/>
        <w:jc w:val="both"/>
        <w:rPr>
          <w:color w:val="000000"/>
          <w:sz w:val="24"/>
          <w:szCs w:val="24"/>
        </w:rPr>
      </w:pPr>
    </w:p>
    <w:p w:rsidR="00231130" w:rsidRPr="00630BCA" w:rsidRDefault="0069359F" w:rsidP="006B4776">
      <w:pPr>
        <w:ind w:left="142" w:hanging="142"/>
        <w:jc w:val="both"/>
        <w:rPr>
          <w:b/>
          <w:color w:val="000000"/>
          <w:sz w:val="24"/>
          <w:szCs w:val="24"/>
        </w:rPr>
      </w:pPr>
      <w:r>
        <w:rPr>
          <w:b/>
          <w:color w:val="000000"/>
          <w:sz w:val="24"/>
          <w:szCs w:val="24"/>
        </w:rPr>
        <w:t>17.2.1.</w:t>
      </w:r>
      <w:r w:rsidR="00231130" w:rsidRPr="00630BCA">
        <w:rPr>
          <w:b/>
          <w:color w:val="000000"/>
          <w:sz w:val="24"/>
          <w:szCs w:val="24"/>
        </w:rPr>
        <w:t xml:space="preserve">  Zmiana złożonej oferty. </w:t>
      </w:r>
    </w:p>
    <w:p w:rsidR="00231130" w:rsidRPr="00630BCA" w:rsidRDefault="00231130" w:rsidP="006B4776">
      <w:pPr>
        <w:ind w:left="284"/>
        <w:jc w:val="both"/>
        <w:rPr>
          <w:color w:val="000000"/>
          <w:sz w:val="24"/>
          <w:szCs w:val="24"/>
        </w:rPr>
      </w:pPr>
      <w:r w:rsidRPr="00630BCA">
        <w:rPr>
          <w:color w:val="000000"/>
          <w:sz w:val="24"/>
          <w:szCs w:val="24"/>
        </w:rPr>
        <w:t xml:space="preserve">Zmiany w złożonej ofercie muszą być złożone w miejscu i według zasad obowiązujących przy składaniu ofert. </w:t>
      </w:r>
    </w:p>
    <w:p w:rsidR="00231130" w:rsidRPr="00630BCA" w:rsidRDefault="00231130" w:rsidP="006B4776">
      <w:pPr>
        <w:ind w:left="284"/>
        <w:jc w:val="both"/>
        <w:rPr>
          <w:color w:val="000000"/>
          <w:sz w:val="24"/>
          <w:szCs w:val="24"/>
        </w:rPr>
      </w:pPr>
      <w:r w:rsidRPr="00630BCA">
        <w:rPr>
          <w:color w:val="000000"/>
          <w:sz w:val="24"/>
          <w:szCs w:val="24"/>
        </w:rPr>
        <w:t xml:space="preserve">Odpowiednio opisane koperty lub inne opakowania zawierające zmiany, należy dodatkowo opatrzyć dopiskiem „ZMIANA ZŁOŻONEJ OFERTY”. </w:t>
      </w:r>
    </w:p>
    <w:p w:rsidR="00231130" w:rsidRDefault="00231130" w:rsidP="006B4776">
      <w:pPr>
        <w:ind w:left="284"/>
        <w:jc w:val="both"/>
        <w:rPr>
          <w:color w:val="000000"/>
          <w:sz w:val="24"/>
          <w:szCs w:val="24"/>
        </w:rPr>
      </w:pPr>
      <w:r w:rsidRPr="00630BCA">
        <w:rPr>
          <w:color w:val="000000"/>
          <w:sz w:val="24"/>
          <w:szCs w:val="24"/>
        </w:rPr>
        <w:t>W przypadku złożenia kilku zmian kopertę lub inne opakowanie każdej zmiany należy dodatkowo opatrzyć dopiskiem „ZMIANA ZŁOŻONEJ OFERTY NR…”</w:t>
      </w:r>
    </w:p>
    <w:p w:rsidR="00CF11AD" w:rsidRPr="00630BCA" w:rsidRDefault="00CF11AD" w:rsidP="008066D8">
      <w:pPr>
        <w:jc w:val="both"/>
        <w:rPr>
          <w:color w:val="000000"/>
          <w:sz w:val="24"/>
          <w:szCs w:val="24"/>
        </w:rPr>
      </w:pPr>
    </w:p>
    <w:p w:rsidR="00231130" w:rsidRPr="00630BCA" w:rsidRDefault="0069359F" w:rsidP="006B4776">
      <w:pPr>
        <w:jc w:val="both"/>
        <w:rPr>
          <w:b/>
          <w:color w:val="000000"/>
          <w:sz w:val="24"/>
          <w:szCs w:val="24"/>
        </w:rPr>
      </w:pPr>
      <w:r>
        <w:rPr>
          <w:b/>
          <w:color w:val="000000"/>
          <w:sz w:val="24"/>
          <w:szCs w:val="24"/>
        </w:rPr>
        <w:t>17.2.2.</w:t>
      </w:r>
      <w:r w:rsidR="00231130" w:rsidRPr="00630BCA">
        <w:rPr>
          <w:b/>
          <w:color w:val="000000"/>
          <w:sz w:val="24"/>
          <w:szCs w:val="24"/>
        </w:rPr>
        <w:t xml:space="preserve">  Wycofanie złożonej oferty </w:t>
      </w:r>
    </w:p>
    <w:p w:rsidR="00231130" w:rsidRDefault="00231130" w:rsidP="006B4776">
      <w:pPr>
        <w:ind w:left="284"/>
        <w:jc w:val="both"/>
        <w:rPr>
          <w:color w:val="000000"/>
          <w:sz w:val="24"/>
          <w:szCs w:val="24"/>
        </w:rPr>
      </w:pPr>
      <w:r w:rsidRPr="00630BCA">
        <w:rPr>
          <w:color w:val="000000"/>
          <w:sz w:val="24"/>
          <w:szCs w:val="24"/>
        </w:rPr>
        <w:t>Wycofanie złożonej oferty następuje poprzez złożenie pisemnego oświadczenia podpisanego przez Wykonawcę. Wycofanie należy złożyć w miejscu i według zasad obowi</w:t>
      </w:r>
      <w:r>
        <w:rPr>
          <w:color w:val="000000"/>
          <w:sz w:val="24"/>
          <w:szCs w:val="24"/>
        </w:rPr>
        <w:t xml:space="preserve">ązujących przy składaniu ofert. </w:t>
      </w:r>
      <w:r w:rsidRPr="00630BCA">
        <w:rPr>
          <w:color w:val="000000"/>
          <w:sz w:val="24"/>
          <w:szCs w:val="24"/>
        </w:rPr>
        <w:t>Odpowiednio opisaną kopertę lub inne opakowanie zawierające powiadomienie należy dodatkowo opatrzyć dopiskiem „WYCOFANIE ZŁOŻONEJ OFERTY”.</w:t>
      </w:r>
    </w:p>
    <w:p w:rsidR="0069359F" w:rsidRPr="00630BCA" w:rsidRDefault="0069359F" w:rsidP="006B4776">
      <w:pPr>
        <w:ind w:left="284"/>
        <w:jc w:val="both"/>
        <w:rPr>
          <w:color w:val="000000"/>
          <w:sz w:val="24"/>
          <w:szCs w:val="24"/>
        </w:rPr>
      </w:pPr>
    </w:p>
    <w:p w:rsidR="00231130" w:rsidRPr="00630BCA" w:rsidRDefault="00231130" w:rsidP="006B4776">
      <w:pPr>
        <w:pStyle w:val="ZLITUSTzmustliter"/>
        <w:spacing w:line="240" w:lineRule="auto"/>
        <w:ind w:left="142" w:hanging="568"/>
        <w:rPr>
          <w:rFonts w:ascii="Times New Roman" w:hAnsi="Times New Roman" w:cs="Times New Roman"/>
          <w:color w:val="000000"/>
          <w:szCs w:val="24"/>
        </w:rPr>
      </w:pPr>
      <w:r>
        <w:rPr>
          <w:rFonts w:ascii="Times New Roman" w:hAnsi="Times New Roman" w:cs="Times New Roman"/>
          <w:b/>
          <w:bCs w:val="0"/>
          <w:color w:val="000000"/>
          <w:szCs w:val="24"/>
        </w:rPr>
        <w:t xml:space="preserve">       </w:t>
      </w:r>
      <w:r w:rsidRPr="00630BCA">
        <w:rPr>
          <w:rFonts w:ascii="Times New Roman" w:hAnsi="Times New Roman" w:cs="Times New Roman"/>
          <w:b/>
          <w:bCs w:val="0"/>
          <w:color w:val="000000"/>
          <w:szCs w:val="24"/>
        </w:rPr>
        <w:t>17.3.</w:t>
      </w:r>
      <w:r w:rsidRPr="00630BCA">
        <w:rPr>
          <w:rFonts w:ascii="Times New Roman" w:hAnsi="Times New Roman" w:cs="Times New Roman"/>
          <w:bCs w:val="0"/>
          <w:color w:val="000000"/>
          <w:szCs w:val="24"/>
        </w:rPr>
        <w:t xml:space="preserve">  Z zawartością ofert nie można zapoznać się przed upływem terminu ich otwarcia.</w:t>
      </w:r>
      <w:r w:rsidRPr="00630BCA">
        <w:rPr>
          <w:rFonts w:ascii="Times New Roman" w:hAnsi="Times New Roman" w:cs="Times New Roman"/>
          <w:color w:val="000000"/>
          <w:szCs w:val="24"/>
        </w:rPr>
        <w:t xml:space="preserve"> </w:t>
      </w:r>
    </w:p>
    <w:p w:rsidR="00231130" w:rsidRPr="00630BCA" w:rsidRDefault="00231130" w:rsidP="006B4776">
      <w:pPr>
        <w:pStyle w:val="ZLITUSTzmustliter"/>
        <w:spacing w:line="240" w:lineRule="auto"/>
        <w:ind w:left="142" w:hanging="426"/>
        <w:rPr>
          <w:rFonts w:ascii="Times New Roman" w:hAnsi="Times New Roman" w:cs="Times New Roman"/>
          <w:color w:val="000000"/>
          <w:szCs w:val="24"/>
        </w:rPr>
      </w:pPr>
    </w:p>
    <w:p w:rsidR="00231130" w:rsidRPr="00630BCA" w:rsidRDefault="00231130" w:rsidP="006B4776">
      <w:pPr>
        <w:ind w:left="142" w:hanging="568"/>
        <w:jc w:val="both"/>
        <w:rPr>
          <w:color w:val="000000"/>
          <w:sz w:val="24"/>
          <w:szCs w:val="24"/>
        </w:rPr>
      </w:pPr>
      <w:r>
        <w:rPr>
          <w:b/>
          <w:color w:val="000000"/>
          <w:sz w:val="24"/>
          <w:szCs w:val="24"/>
        </w:rPr>
        <w:t xml:space="preserve">       </w:t>
      </w:r>
      <w:r w:rsidRPr="00630BCA">
        <w:rPr>
          <w:b/>
          <w:color w:val="000000"/>
          <w:sz w:val="24"/>
          <w:szCs w:val="24"/>
        </w:rPr>
        <w:t>17.4.</w:t>
      </w:r>
      <w:r w:rsidRPr="00630BCA">
        <w:rPr>
          <w:color w:val="000000"/>
          <w:sz w:val="24"/>
          <w:szCs w:val="24"/>
        </w:rPr>
        <w:t xml:space="preserve"> Otwarcie ofert jest jawne i odbędzie się w </w:t>
      </w:r>
      <w:r w:rsidR="00297948">
        <w:rPr>
          <w:b/>
          <w:color w:val="000000"/>
          <w:sz w:val="24"/>
          <w:szCs w:val="24"/>
        </w:rPr>
        <w:t>5 listopada</w:t>
      </w:r>
      <w:r w:rsidR="00273AF4">
        <w:rPr>
          <w:b/>
          <w:color w:val="000000"/>
          <w:sz w:val="24"/>
          <w:szCs w:val="24"/>
        </w:rPr>
        <w:t xml:space="preserve"> </w:t>
      </w:r>
      <w:r w:rsidR="00273AF4">
        <w:rPr>
          <w:b/>
          <w:sz w:val="24"/>
          <w:szCs w:val="24"/>
        </w:rPr>
        <w:t>2019</w:t>
      </w:r>
      <w:r w:rsidR="004A5923" w:rsidRPr="001D2A66">
        <w:rPr>
          <w:b/>
          <w:sz w:val="24"/>
          <w:szCs w:val="24"/>
        </w:rPr>
        <w:t xml:space="preserve"> roku</w:t>
      </w:r>
      <w:r w:rsidR="004A5923" w:rsidRPr="001D2A66">
        <w:rPr>
          <w:sz w:val="24"/>
          <w:szCs w:val="24"/>
        </w:rPr>
        <w:t xml:space="preserve"> </w:t>
      </w:r>
      <w:r w:rsidR="008D54B8" w:rsidRPr="001D2A66">
        <w:rPr>
          <w:b/>
          <w:sz w:val="24"/>
          <w:szCs w:val="24"/>
        </w:rPr>
        <w:t>r</w:t>
      </w:r>
      <w:r w:rsidR="008D54B8" w:rsidRPr="004A5923">
        <w:rPr>
          <w:b/>
          <w:sz w:val="24"/>
          <w:szCs w:val="24"/>
        </w:rPr>
        <w:t>.</w:t>
      </w:r>
      <w:r w:rsidRPr="007B3DE2">
        <w:rPr>
          <w:color w:val="FF0000"/>
          <w:sz w:val="24"/>
          <w:szCs w:val="24"/>
        </w:rPr>
        <w:t xml:space="preserve"> </w:t>
      </w:r>
      <w:r w:rsidRPr="00630BCA">
        <w:rPr>
          <w:sz w:val="24"/>
          <w:szCs w:val="24"/>
        </w:rPr>
        <w:t>o godz</w:t>
      </w:r>
      <w:r w:rsidRPr="001D2A66">
        <w:rPr>
          <w:sz w:val="24"/>
          <w:szCs w:val="24"/>
        </w:rPr>
        <w:t xml:space="preserve">. </w:t>
      </w:r>
      <w:r w:rsidR="008066D8">
        <w:rPr>
          <w:b/>
          <w:sz w:val="24"/>
          <w:szCs w:val="24"/>
        </w:rPr>
        <w:t>11</w:t>
      </w:r>
      <w:r w:rsidR="00CF11AD">
        <w:rPr>
          <w:b/>
          <w:sz w:val="24"/>
          <w:szCs w:val="24"/>
        </w:rPr>
        <w:t>:3</w:t>
      </w:r>
      <w:r w:rsidR="007B3DE2" w:rsidRPr="001D2A66">
        <w:rPr>
          <w:b/>
          <w:sz w:val="24"/>
          <w:szCs w:val="24"/>
        </w:rPr>
        <w:t>0</w:t>
      </w:r>
      <w:r w:rsidR="008D54B8" w:rsidRPr="001D2A66">
        <w:rPr>
          <w:sz w:val="24"/>
          <w:szCs w:val="24"/>
        </w:rPr>
        <w:t xml:space="preserve"> </w:t>
      </w:r>
      <w:r w:rsidR="008D54B8">
        <w:rPr>
          <w:color w:val="000000"/>
          <w:sz w:val="24"/>
          <w:szCs w:val="24"/>
        </w:rPr>
        <w:t xml:space="preserve">w  Urzędzie Miejskim  </w:t>
      </w:r>
      <w:r w:rsidRPr="00630BCA">
        <w:rPr>
          <w:color w:val="000000"/>
          <w:sz w:val="24"/>
          <w:szCs w:val="24"/>
        </w:rPr>
        <w:t>w Dynowi</w:t>
      </w:r>
      <w:r>
        <w:rPr>
          <w:color w:val="000000"/>
          <w:sz w:val="24"/>
          <w:szCs w:val="24"/>
        </w:rPr>
        <w:t xml:space="preserve">e ul. Rynek 2 – Sala Posiedzeń  </w:t>
      </w:r>
      <w:r w:rsidRPr="00630BCA">
        <w:rPr>
          <w:color w:val="000000"/>
          <w:sz w:val="24"/>
          <w:szCs w:val="24"/>
        </w:rPr>
        <w:t xml:space="preserve"> I piętro.</w:t>
      </w:r>
    </w:p>
    <w:p w:rsidR="00231130" w:rsidRPr="00630BCA" w:rsidRDefault="00231130" w:rsidP="006B4776">
      <w:pPr>
        <w:ind w:left="142" w:hanging="426"/>
        <w:jc w:val="both"/>
        <w:rPr>
          <w:color w:val="000000"/>
          <w:sz w:val="24"/>
          <w:szCs w:val="24"/>
        </w:rPr>
      </w:pPr>
    </w:p>
    <w:p w:rsidR="00231130" w:rsidRPr="00630BCA" w:rsidRDefault="00231130" w:rsidP="006B4776">
      <w:pPr>
        <w:ind w:left="142" w:hanging="568"/>
        <w:jc w:val="both"/>
        <w:rPr>
          <w:color w:val="000000"/>
          <w:sz w:val="24"/>
          <w:szCs w:val="24"/>
        </w:rPr>
      </w:pPr>
      <w:r>
        <w:rPr>
          <w:b/>
          <w:color w:val="000000"/>
          <w:sz w:val="24"/>
          <w:szCs w:val="24"/>
        </w:rPr>
        <w:lastRenderedPageBreak/>
        <w:t xml:space="preserve">       </w:t>
      </w:r>
      <w:r w:rsidRPr="00630BCA">
        <w:rPr>
          <w:b/>
          <w:color w:val="000000"/>
          <w:sz w:val="24"/>
          <w:szCs w:val="24"/>
        </w:rPr>
        <w:t>17.5.</w:t>
      </w:r>
      <w:r w:rsidRPr="00630BCA">
        <w:rPr>
          <w:color w:val="000000"/>
          <w:sz w:val="24"/>
          <w:szCs w:val="24"/>
        </w:rPr>
        <w:t xml:space="preserve"> Bezpośrednio przed otwarciem ofert zamawiający poda kwotę, jaką zamierza przeznaczyć na sfinansowanie zamówienia.  </w:t>
      </w:r>
    </w:p>
    <w:p w:rsidR="00231130" w:rsidRPr="00630BCA" w:rsidRDefault="00231130" w:rsidP="006B4776">
      <w:pPr>
        <w:ind w:left="142" w:hanging="426"/>
        <w:jc w:val="both"/>
        <w:rPr>
          <w:color w:val="000000"/>
          <w:sz w:val="24"/>
          <w:szCs w:val="24"/>
        </w:rPr>
      </w:pPr>
    </w:p>
    <w:p w:rsidR="00231130" w:rsidRPr="00630BCA" w:rsidRDefault="00231130" w:rsidP="006B4776">
      <w:pPr>
        <w:ind w:left="284" w:hanging="710"/>
        <w:jc w:val="both"/>
        <w:rPr>
          <w:color w:val="000000"/>
          <w:sz w:val="24"/>
          <w:szCs w:val="24"/>
        </w:rPr>
      </w:pPr>
      <w:r w:rsidRPr="00630BCA">
        <w:rPr>
          <w:b/>
          <w:color w:val="000000"/>
          <w:sz w:val="24"/>
          <w:szCs w:val="24"/>
        </w:rPr>
        <w:t xml:space="preserve">      </w:t>
      </w:r>
      <w:r w:rsidR="006A456D">
        <w:rPr>
          <w:b/>
          <w:color w:val="000000"/>
          <w:sz w:val="24"/>
          <w:szCs w:val="24"/>
        </w:rPr>
        <w:t xml:space="preserve"> </w:t>
      </w:r>
      <w:r w:rsidRPr="00630BCA">
        <w:rPr>
          <w:b/>
          <w:color w:val="000000"/>
          <w:sz w:val="24"/>
          <w:szCs w:val="24"/>
        </w:rPr>
        <w:t>17.6.</w:t>
      </w:r>
      <w:r w:rsidRPr="00630BCA">
        <w:rPr>
          <w:color w:val="000000"/>
          <w:sz w:val="24"/>
          <w:szCs w:val="24"/>
        </w:rPr>
        <w:t xml:space="preserve"> Podczas otwarcia ofert zamawiający poda nazwy (firmy) oraz adresy wykonawców, a także informacje dotyczące ceny, terminu wykonania zamówienia, okresu gwarancji i warunków płatności zawartych w ofertach. </w:t>
      </w:r>
    </w:p>
    <w:p w:rsidR="00231130" w:rsidRPr="00630BCA" w:rsidRDefault="00231130" w:rsidP="006B4776">
      <w:pPr>
        <w:spacing w:before="240"/>
        <w:ind w:left="142" w:hanging="709"/>
        <w:jc w:val="both"/>
        <w:rPr>
          <w:color w:val="000000"/>
          <w:sz w:val="24"/>
          <w:szCs w:val="24"/>
        </w:rPr>
      </w:pPr>
      <w:r w:rsidRPr="00630BCA">
        <w:rPr>
          <w:b/>
          <w:color w:val="000000"/>
          <w:sz w:val="24"/>
          <w:szCs w:val="24"/>
        </w:rPr>
        <w:t xml:space="preserve">       </w:t>
      </w:r>
      <w:r>
        <w:rPr>
          <w:b/>
          <w:color w:val="000000"/>
          <w:sz w:val="24"/>
          <w:szCs w:val="24"/>
        </w:rPr>
        <w:t xml:space="preserve"> </w:t>
      </w:r>
      <w:r w:rsidR="006A456D">
        <w:rPr>
          <w:b/>
          <w:color w:val="000000"/>
          <w:sz w:val="24"/>
          <w:szCs w:val="24"/>
        </w:rPr>
        <w:t xml:space="preserve"> </w:t>
      </w:r>
      <w:r>
        <w:rPr>
          <w:b/>
          <w:color w:val="000000"/>
          <w:sz w:val="24"/>
          <w:szCs w:val="24"/>
        </w:rPr>
        <w:t xml:space="preserve"> </w:t>
      </w:r>
      <w:r w:rsidRPr="00630BCA">
        <w:rPr>
          <w:b/>
          <w:color w:val="000000"/>
          <w:sz w:val="24"/>
          <w:szCs w:val="24"/>
        </w:rPr>
        <w:t>17.7.</w:t>
      </w:r>
      <w:r w:rsidRPr="00630BCA">
        <w:rPr>
          <w:color w:val="000000"/>
          <w:sz w:val="24"/>
          <w:szCs w:val="24"/>
        </w:rPr>
        <w:t xml:space="preserve">Niezwłocznie po otwarciu </w:t>
      </w:r>
      <w:r w:rsidR="00315680">
        <w:rPr>
          <w:color w:val="000000"/>
          <w:sz w:val="24"/>
          <w:szCs w:val="24"/>
        </w:rPr>
        <w:t xml:space="preserve">ofert zamawiający zamieszcza na </w:t>
      </w:r>
      <w:r w:rsidRPr="00630BCA">
        <w:rPr>
          <w:color w:val="000000"/>
          <w:sz w:val="24"/>
          <w:szCs w:val="24"/>
        </w:rPr>
        <w:t xml:space="preserve">stronie internetowej </w:t>
      </w:r>
      <w:hyperlink r:id="rId17" w:history="1">
        <w:r w:rsidR="006A456D" w:rsidRPr="00045656">
          <w:rPr>
            <w:rStyle w:val="Hipercze"/>
          </w:rPr>
          <w:t>www.bip.dynow.pl</w:t>
        </w:r>
      </w:hyperlink>
      <w:r w:rsidRPr="00630BCA">
        <w:rPr>
          <w:color w:val="000000"/>
          <w:sz w:val="24"/>
          <w:szCs w:val="24"/>
        </w:rPr>
        <w:t xml:space="preserve">   informacje dotyczące: </w:t>
      </w:r>
    </w:p>
    <w:p w:rsidR="00231130" w:rsidRPr="00630BCA" w:rsidRDefault="00231130" w:rsidP="006B4776">
      <w:pPr>
        <w:ind w:firstLine="431"/>
        <w:jc w:val="both"/>
        <w:rPr>
          <w:color w:val="000000"/>
          <w:sz w:val="24"/>
          <w:szCs w:val="24"/>
        </w:rPr>
      </w:pPr>
      <w:r w:rsidRPr="00630BCA">
        <w:rPr>
          <w:color w:val="000000"/>
          <w:sz w:val="24"/>
          <w:szCs w:val="24"/>
        </w:rPr>
        <w:t xml:space="preserve">1) kwoty, jaką zamierza przeznaczyć na sfinansowanie zamówienia; </w:t>
      </w:r>
    </w:p>
    <w:p w:rsidR="00231130" w:rsidRPr="00630BCA" w:rsidRDefault="00231130" w:rsidP="006B4776">
      <w:pPr>
        <w:ind w:firstLine="431"/>
        <w:jc w:val="both"/>
        <w:rPr>
          <w:color w:val="000000"/>
          <w:sz w:val="24"/>
          <w:szCs w:val="24"/>
        </w:rPr>
      </w:pPr>
      <w:r w:rsidRPr="00630BCA">
        <w:rPr>
          <w:color w:val="000000"/>
          <w:sz w:val="24"/>
          <w:szCs w:val="24"/>
        </w:rPr>
        <w:t xml:space="preserve">2) firm oraz adresów wykonawców, którzy złożyli oferty w terminie; </w:t>
      </w:r>
    </w:p>
    <w:p w:rsidR="00231130" w:rsidRPr="00630BCA" w:rsidRDefault="00231130" w:rsidP="006B4776">
      <w:pPr>
        <w:ind w:left="709" w:hanging="283"/>
        <w:jc w:val="both"/>
        <w:rPr>
          <w:color w:val="000000"/>
          <w:sz w:val="24"/>
          <w:szCs w:val="24"/>
        </w:rPr>
      </w:pPr>
      <w:r w:rsidRPr="00630BCA">
        <w:rPr>
          <w:color w:val="000000"/>
          <w:sz w:val="24"/>
          <w:szCs w:val="24"/>
        </w:rPr>
        <w:t xml:space="preserve">3) ceny, terminu wykonania zamówienia, okresu gwarancji </w:t>
      </w:r>
      <w:r w:rsidR="00315680">
        <w:rPr>
          <w:color w:val="000000"/>
          <w:sz w:val="24"/>
          <w:szCs w:val="24"/>
        </w:rPr>
        <w:t xml:space="preserve"> </w:t>
      </w:r>
      <w:r w:rsidRPr="00630BCA">
        <w:rPr>
          <w:color w:val="000000"/>
          <w:sz w:val="24"/>
          <w:szCs w:val="24"/>
        </w:rPr>
        <w:t>i warunków pł</w:t>
      </w:r>
      <w:r>
        <w:rPr>
          <w:color w:val="000000"/>
          <w:sz w:val="24"/>
          <w:szCs w:val="24"/>
        </w:rPr>
        <w:t xml:space="preserve">atności zawartych  </w:t>
      </w:r>
      <w:r w:rsidR="00315680">
        <w:rPr>
          <w:color w:val="000000"/>
          <w:sz w:val="24"/>
          <w:szCs w:val="24"/>
        </w:rPr>
        <w:t xml:space="preserve">                </w:t>
      </w:r>
      <w:r w:rsidRPr="00630BCA">
        <w:rPr>
          <w:color w:val="000000"/>
          <w:sz w:val="24"/>
          <w:szCs w:val="24"/>
        </w:rPr>
        <w:t xml:space="preserve">w ofertach. </w:t>
      </w:r>
    </w:p>
    <w:p w:rsidR="00231130" w:rsidRPr="00630BCA" w:rsidRDefault="00231130" w:rsidP="006B4776">
      <w:pPr>
        <w:ind w:left="131"/>
        <w:jc w:val="both"/>
        <w:rPr>
          <w:b/>
          <w:color w:val="000000"/>
          <w:sz w:val="24"/>
          <w:szCs w:val="24"/>
        </w:rPr>
      </w:pPr>
    </w:p>
    <w:p w:rsidR="00231130" w:rsidRPr="00630BCA" w:rsidRDefault="00652A3D" w:rsidP="006B4776">
      <w:pPr>
        <w:ind w:left="284" w:hanging="284"/>
        <w:jc w:val="both"/>
        <w:rPr>
          <w:color w:val="000000"/>
          <w:sz w:val="24"/>
          <w:szCs w:val="24"/>
        </w:rPr>
      </w:pPr>
      <w:r>
        <w:rPr>
          <w:b/>
          <w:color w:val="000000"/>
          <w:sz w:val="24"/>
          <w:szCs w:val="24"/>
        </w:rPr>
        <w:t xml:space="preserve"> </w:t>
      </w:r>
      <w:r w:rsidR="00231130" w:rsidRPr="00630BCA">
        <w:rPr>
          <w:b/>
          <w:color w:val="000000"/>
          <w:sz w:val="24"/>
          <w:szCs w:val="24"/>
        </w:rPr>
        <w:t>17.8.</w:t>
      </w:r>
      <w:r w:rsidR="00231130" w:rsidRPr="00630BCA">
        <w:rPr>
          <w:color w:val="000000"/>
          <w:sz w:val="24"/>
          <w:szCs w:val="24"/>
        </w:rPr>
        <w:t xml:space="preserve"> W postępowaniu o udzielenie zamówienia o wartości mniejszej niż kwoty określone w przepisach wydanych na podstawie art. 11 ust. 8 ustawy Pzp, zamawiający niezwłocznie zwraca ofertę, która została złożona po terminie. </w:t>
      </w:r>
    </w:p>
    <w:p w:rsidR="00C06B5B" w:rsidRPr="00630BCA" w:rsidRDefault="00C06B5B" w:rsidP="008D54B8">
      <w:pPr>
        <w:jc w:val="both"/>
        <w:rPr>
          <w:sz w:val="24"/>
          <w:szCs w:val="24"/>
        </w:rPr>
      </w:pPr>
    </w:p>
    <w:p w:rsidR="00231130" w:rsidRDefault="00231130" w:rsidP="006B4776">
      <w:pPr>
        <w:ind w:hanging="142"/>
        <w:jc w:val="both"/>
        <w:rPr>
          <w:b/>
          <w:sz w:val="24"/>
          <w:szCs w:val="24"/>
        </w:rPr>
      </w:pPr>
      <w:r w:rsidRPr="00630BCA">
        <w:rPr>
          <w:b/>
          <w:sz w:val="24"/>
          <w:szCs w:val="24"/>
        </w:rPr>
        <w:t>18. Opis sposobu obliczania ceny</w:t>
      </w:r>
    </w:p>
    <w:p w:rsidR="0069359F" w:rsidRPr="00630BCA" w:rsidRDefault="0069359F" w:rsidP="006B4776">
      <w:pPr>
        <w:jc w:val="both"/>
        <w:rPr>
          <w:b/>
          <w:sz w:val="24"/>
          <w:szCs w:val="24"/>
        </w:rPr>
      </w:pPr>
    </w:p>
    <w:p w:rsidR="00231130" w:rsidRPr="00630BCA" w:rsidRDefault="00231130" w:rsidP="006B4776">
      <w:pPr>
        <w:ind w:left="284" w:hanging="284"/>
        <w:jc w:val="both"/>
        <w:rPr>
          <w:sz w:val="24"/>
          <w:szCs w:val="24"/>
        </w:rPr>
      </w:pPr>
      <w:r w:rsidRPr="00630BCA">
        <w:rPr>
          <w:sz w:val="24"/>
          <w:szCs w:val="24"/>
        </w:rPr>
        <w:t xml:space="preserve">  18.1.Wykonawca w formularzu oferowanym poda cenę brutto za wykonanie przedmiotu zamówienia, wartość podatku VAT oraz cenę netto. Stawka podatku VAT jest określona zgodnie z ustawa z dnia 11 marca 2004 r. o podatku od towarów i usług.  </w:t>
      </w:r>
    </w:p>
    <w:p w:rsidR="00380803" w:rsidRDefault="00231130" w:rsidP="00380803">
      <w:pPr>
        <w:ind w:left="142"/>
        <w:jc w:val="both"/>
        <w:rPr>
          <w:sz w:val="24"/>
          <w:szCs w:val="24"/>
        </w:rPr>
      </w:pPr>
      <w:r w:rsidRPr="00630BCA">
        <w:rPr>
          <w:sz w:val="24"/>
          <w:szCs w:val="24"/>
        </w:rPr>
        <w:t xml:space="preserve"> </w:t>
      </w:r>
      <w:r>
        <w:rPr>
          <w:sz w:val="24"/>
          <w:szCs w:val="24"/>
        </w:rPr>
        <w:t xml:space="preserve"> </w:t>
      </w:r>
    </w:p>
    <w:p w:rsidR="00380803" w:rsidRDefault="00231130" w:rsidP="00380803">
      <w:pPr>
        <w:ind w:left="142" w:hanging="142"/>
        <w:jc w:val="both"/>
        <w:rPr>
          <w:sz w:val="24"/>
          <w:szCs w:val="24"/>
        </w:rPr>
      </w:pPr>
      <w:r w:rsidRPr="00380803">
        <w:rPr>
          <w:sz w:val="24"/>
          <w:szCs w:val="24"/>
        </w:rPr>
        <w:t xml:space="preserve">  18</w:t>
      </w:r>
      <w:r w:rsidR="008677A7" w:rsidRPr="00380803">
        <w:rPr>
          <w:sz w:val="24"/>
          <w:szCs w:val="24"/>
        </w:rPr>
        <w:t xml:space="preserve">.2.Wykonawca ma obowiązek podać w Formularzy Oferty cenę ryczałtową, tj. wynagrodzenie za </w:t>
      </w:r>
      <w:r w:rsidR="00380803">
        <w:rPr>
          <w:sz w:val="24"/>
          <w:szCs w:val="24"/>
        </w:rPr>
        <w:t xml:space="preserve"> </w:t>
      </w:r>
    </w:p>
    <w:p w:rsidR="00380803" w:rsidRDefault="00380803" w:rsidP="00380803">
      <w:pPr>
        <w:ind w:left="142" w:hanging="142"/>
        <w:jc w:val="both"/>
        <w:rPr>
          <w:sz w:val="24"/>
          <w:szCs w:val="24"/>
        </w:rPr>
      </w:pPr>
      <w:r>
        <w:rPr>
          <w:sz w:val="24"/>
          <w:szCs w:val="24"/>
        </w:rPr>
        <w:t xml:space="preserve">      </w:t>
      </w:r>
      <w:r w:rsidR="008677A7" w:rsidRPr="00380803">
        <w:rPr>
          <w:sz w:val="24"/>
          <w:szCs w:val="24"/>
        </w:rPr>
        <w:t xml:space="preserve">wykonanie całego przedmiotu zamówienia. </w:t>
      </w:r>
    </w:p>
    <w:p w:rsidR="00380803" w:rsidRPr="00380803" w:rsidRDefault="00380803" w:rsidP="00BB6BB0">
      <w:pPr>
        <w:jc w:val="both"/>
        <w:rPr>
          <w:sz w:val="24"/>
          <w:szCs w:val="24"/>
        </w:rPr>
      </w:pPr>
    </w:p>
    <w:p w:rsidR="00380803" w:rsidRPr="00380803" w:rsidRDefault="00380803" w:rsidP="00BB6BB0">
      <w:pPr>
        <w:pStyle w:val="Akapitzlist"/>
        <w:tabs>
          <w:tab w:val="left" w:pos="283"/>
        </w:tabs>
        <w:spacing w:after="0" w:line="240" w:lineRule="auto"/>
        <w:ind w:left="426" w:hanging="709"/>
        <w:contextualSpacing/>
        <w:jc w:val="both"/>
        <w:rPr>
          <w:rFonts w:ascii="Times New Roman" w:hAnsi="Times New Roman" w:cs="Times New Roman"/>
          <w:bCs/>
          <w:iCs/>
        </w:rPr>
      </w:pPr>
      <w:r w:rsidRPr="003808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80803">
        <w:rPr>
          <w:rFonts w:ascii="Times New Roman" w:hAnsi="Times New Roman" w:cs="Times New Roman"/>
          <w:sz w:val="24"/>
          <w:szCs w:val="24"/>
        </w:rPr>
        <w:t>18.3.Wynagrodzenie za przedmiot umowy, jako wynagrodzenie ryczałtowe, pozostaje niezmienne przez cały okres realizacji przedmiotu umowy i obejmuje wszystkie koszty związane z jego wykonaniem i odbiorem, a w szczególności</w:t>
      </w:r>
      <w:r w:rsidRPr="00380803">
        <w:rPr>
          <w:rFonts w:ascii="Times New Roman" w:hAnsi="Times New Roman" w:cs="Times New Roman"/>
        </w:rPr>
        <w:t>:</w:t>
      </w:r>
    </w:p>
    <w:p w:rsidR="00380803" w:rsidRPr="006503F6" w:rsidRDefault="00380803" w:rsidP="006944A5">
      <w:pPr>
        <w:pStyle w:val="Default"/>
        <w:numPr>
          <w:ilvl w:val="0"/>
          <w:numId w:val="9"/>
        </w:numPr>
        <w:autoSpaceDE/>
        <w:jc w:val="both"/>
        <w:rPr>
          <w:rFonts w:cs="Times New Roman"/>
        </w:rPr>
      </w:pPr>
      <w:r w:rsidRPr="006503F6">
        <w:rPr>
          <w:rFonts w:cs="Times New Roman"/>
        </w:rPr>
        <w:t xml:space="preserve">roboty określone dokumentacją projektową, specyfikacjami technicznymi wykonania i odbioru robót budowlanych, przepisami obowiązującymi w tym zakresie oraz warunkami technicznymi wykonania i odbioru robót budowlano-montażowych, </w:t>
      </w:r>
    </w:p>
    <w:p w:rsidR="00380803" w:rsidRPr="006503F6" w:rsidRDefault="00380803" w:rsidP="006944A5">
      <w:pPr>
        <w:pStyle w:val="Default"/>
        <w:numPr>
          <w:ilvl w:val="0"/>
          <w:numId w:val="9"/>
        </w:numPr>
        <w:autoSpaceDE/>
        <w:ind w:left="1066" w:hanging="357"/>
        <w:jc w:val="both"/>
        <w:rPr>
          <w:rFonts w:cs="Times New Roman"/>
        </w:rPr>
      </w:pPr>
      <w:r w:rsidRPr="006503F6">
        <w:rPr>
          <w:rFonts w:cs="Times New Roman"/>
        </w:rPr>
        <w:t>roboty i prace projektowe nie objęte powyższą dokumentacją, a konieczne do wykonania przedmiotu umowy z uwagi na zastosowane przez Wykonawcę technologie, normy i przepisy techniczne,</w:t>
      </w:r>
    </w:p>
    <w:p w:rsidR="00380803" w:rsidRPr="006503F6" w:rsidRDefault="00380803" w:rsidP="006944A5">
      <w:pPr>
        <w:pStyle w:val="Default"/>
        <w:numPr>
          <w:ilvl w:val="0"/>
          <w:numId w:val="9"/>
        </w:numPr>
        <w:autoSpaceDE/>
        <w:ind w:left="1066" w:hanging="357"/>
        <w:jc w:val="both"/>
        <w:rPr>
          <w:rFonts w:cs="Times New Roman"/>
        </w:rPr>
      </w:pPr>
      <w:r w:rsidRPr="006503F6">
        <w:rPr>
          <w:rFonts w:cs="Times New Roman"/>
        </w:rPr>
        <w:t>koszty robót przygotowawczych (usunięcie kolidującego uzbrojenia terenu, zagospodarowania placu budowy i utrzymania zaplecza budowy),</w:t>
      </w:r>
    </w:p>
    <w:p w:rsidR="00380803" w:rsidRPr="006503F6" w:rsidRDefault="00380803" w:rsidP="006944A5">
      <w:pPr>
        <w:pStyle w:val="Default"/>
        <w:numPr>
          <w:ilvl w:val="0"/>
          <w:numId w:val="9"/>
        </w:numPr>
        <w:autoSpaceDE/>
        <w:ind w:left="1066" w:hanging="357"/>
        <w:jc w:val="both"/>
        <w:rPr>
          <w:rFonts w:cs="Times New Roman"/>
        </w:rPr>
      </w:pPr>
      <w:r w:rsidRPr="006503F6">
        <w:rPr>
          <w:rFonts w:cs="Times New Roman"/>
        </w:rPr>
        <w:t>koszty wszystkich niezbędnych pomiarów i badań,</w:t>
      </w:r>
    </w:p>
    <w:p w:rsidR="00380803" w:rsidRPr="006503F6" w:rsidRDefault="00380803" w:rsidP="006944A5">
      <w:pPr>
        <w:pStyle w:val="Default"/>
        <w:numPr>
          <w:ilvl w:val="0"/>
          <w:numId w:val="9"/>
        </w:numPr>
        <w:autoSpaceDE/>
        <w:ind w:left="1066" w:hanging="357"/>
        <w:jc w:val="both"/>
        <w:rPr>
          <w:rFonts w:cs="Times New Roman"/>
        </w:rPr>
      </w:pPr>
      <w:r w:rsidRPr="006503F6">
        <w:rPr>
          <w:rFonts w:cs="Times New Roman"/>
        </w:rPr>
        <w:t xml:space="preserve">koszty związane z bieżącym utrzymaniem w czystości dróg dojazdowych i chodników, </w:t>
      </w:r>
    </w:p>
    <w:p w:rsidR="00380803" w:rsidRPr="006503F6" w:rsidRDefault="00380803" w:rsidP="006944A5">
      <w:pPr>
        <w:pStyle w:val="Default"/>
        <w:numPr>
          <w:ilvl w:val="0"/>
          <w:numId w:val="9"/>
        </w:numPr>
        <w:autoSpaceDE/>
        <w:ind w:left="1066" w:hanging="357"/>
        <w:jc w:val="both"/>
        <w:rPr>
          <w:rFonts w:cs="Times New Roman"/>
        </w:rPr>
      </w:pPr>
      <w:r w:rsidRPr="006503F6">
        <w:rPr>
          <w:rFonts w:cs="Times New Roman"/>
        </w:rPr>
        <w:t>koszty zatrudnienia personelu kierowniczego, w tym kierownika budowy i kierowników robót,</w:t>
      </w:r>
    </w:p>
    <w:p w:rsidR="00380803" w:rsidRPr="006503F6" w:rsidRDefault="00380803" w:rsidP="006944A5">
      <w:pPr>
        <w:pStyle w:val="Default"/>
        <w:numPr>
          <w:ilvl w:val="0"/>
          <w:numId w:val="9"/>
        </w:numPr>
        <w:autoSpaceDE/>
        <w:ind w:left="1066" w:hanging="357"/>
        <w:jc w:val="both"/>
        <w:rPr>
          <w:rFonts w:cs="Times New Roman"/>
        </w:rPr>
      </w:pPr>
      <w:r w:rsidRPr="006503F6">
        <w:rPr>
          <w:rFonts w:cs="Times New Roman"/>
        </w:rPr>
        <w:t>koszty uporządkowania terenu budowy po wykonaniu robót,</w:t>
      </w:r>
    </w:p>
    <w:p w:rsidR="00380803" w:rsidRPr="006503F6" w:rsidRDefault="00380803" w:rsidP="006944A5">
      <w:pPr>
        <w:pStyle w:val="Default"/>
        <w:numPr>
          <w:ilvl w:val="0"/>
          <w:numId w:val="9"/>
        </w:numPr>
        <w:autoSpaceDE/>
        <w:ind w:left="1066" w:hanging="357"/>
        <w:jc w:val="both"/>
        <w:rPr>
          <w:rFonts w:cs="Times New Roman"/>
        </w:rPr>
      </w:pPr>
      <w:r w:rsidRPr="006503F6">
        <w:rPr>
          <w:rFonts w:cs="Times New Roman"/>
        </w:rPr>
        <w:t>koszty ubezpieczenia i zabezpieczeń majątkowych budowy,</w:t>
      </w:r>
    </w:p>
    <w:p w:rsidR="00380803" w:rsidRPr="006503F6" w:rsidRDefault="00380803" w:rsidP="006944A5">
      <w:pPr>
        <w:pStyle w:val="Default"/>
        <w:numPr>
          <w:ilvl w:val="0"/>
          <w:numId w:val="9"/>
        </w:numPr>
        <w:autoSpaceDE/>
        <w:ind w:left="1066" w:hanging="357"/>
        <w:jc w:val="both"/>
        <w:rPr>
          <w:rFonts w:cs="Times New Roman"/>
        </w:rPr>
      </w:pPr>
      <w:r w:rsidRPr="006503F6">
        <w:rPr>
          <w:rFonts w:cs="Times New Roman"/>
        </w:rPr>
        <w:t>koszty</w:t>
      </w:r>
      <w:r>
        <w:rPr>
          <w:rFonts w:cs="Times New Roman"/>
        </w:rPr>
        <w:t xml:space="preserve"> zużycia energii elektrycznej, wody i gazu</w:t>
      </w:r>
    </w:p>
    <w:p w:rsidR="00380803" w:rsidRPr="006503F6" w:rsidRDefault="00380803" w:rsidP="006944A5">
      <w:pPr>
        <w:pStyle w:val="Default"/>
        <w:numPr>
          <w:ilvl w:val="0"/>
          <w:numId w:val="9"/>
        </w:numPr>
        <w:autoSpaceDE/>
        <w:ind w:left="1066" w:hanging="499"/>
        <w:jc w:val="both"/>
        <w:rPr>
          <w:rFonts w:cs="Times New Roman"/>
        </w:rPr>
      </w:pPr>
      <w:r w:rsidRPr="006503F6">
        <w:rPr>
          <w:rFonts w:cs="Times New Roman"/>
        </w:rPr>
        <w:t>należny podatek VAT zgodnie z obowiązującymi przepisami (zastosowanie przez Wykonawcę stawki podatku VAT od towarów i usług niezgodnego z obowiązującymi przepisami stanowi błąd w obliczeniu ceny skutkujący odrzuceniem oferty),</w:t>
      </w:r>
    </w:p>
    <w:p w:rsidR="00380803" w:rsidRPr="006503F6" w:rsidRDefault="00380803" w:rsidP="006944A5">
      <w:pPr>
        <w:pStyle w:val="Default"/>
        <w:numPr>
          <w:ilvl w:val="0"/>
          <w:numId w:val="9"/>
        </w:numPr>
        <w:autoSpaceDE/>
        <w:ind w:left="1066" w:hanging="499"/>
        <w:jc w:val="both"/>
        <w:rPr>
          <w:rFonts w:cs="Times New Roman"/>
        </w:rPr>
      </w:pPr>
      <w:r w:rsidRPr="006503F6">
        <w:rPr>
          <w:rFonts w:cs="Times New Roman"/>
        </w:rPr>
        <w:lastRenderedPageBreak/>
        <w:t xml:space="preserve">wszystkie inne, nie wymienione wyżej ogólne koszty budowy, które mogą wystąpić w związku z wykonywaniem robót budowlanych zgodnie z warunkami umowy, przepisami technicznymi i prawnymi oraz sztuką budowlaną (zabezpieczenie bhp, p.poż. itp.). </w:t>
      </w:r>
    </w:p>
    <w:p w:rsidR="00380803" w:rsidRPr="00380803" w:rsidRDefault="00380803" w:rsidP="00380803">
      <w:pPr>
        <w:suppressAutoHyphens/>
        <w:ind w:left="709"/>
        <w:jc w:val="both"/>
        <w:rPr>
          <w:bCs/>
          <w:iCs/>
          <w:sz w:val="24"/>
          <w:szCs w:val="24"/>
        </w:rPr>
      </w:pPr>
      <w:r w:rsidRPr="00380803">
        <w:rPr>
          <w:bCs/>
          <w:iCs/>
          <w:sz w:val="24"/>
          <w:szCs w:val="24"/>
        </w:rPr>
        <w:t xml:space="preserve">Skutki finansowe braku należytej staranności Wykonawcy składającego ofertę względem błędów w dokumentacji projektowej obciążają Wykonawcę zamówienia w przypadku nie poinformowania o nich Zamawiającego na etapie do terminu składania ofert. W związku z powyższym wymagane jest od Wykonawców bardzo szczegółowe sprawdzenie warunków wykonania zamówienia. </w:t>
      </w:r>
    </w:p>
    <w:p w:rsidR="00380803" w:rsidRPr="004B3142" w:rsidRDefault="00380803" w:rsidP="00380803">
      <w:pPr>
        <w:suppressAutoHyphens/>
        <w:ind w:left="709"/>
        <w:jc w:val="both"/>
        <w:rPr>
          <w:bCs/>
          <w:iCs/>
        </w:rPr>
      </w:pPr>
      <w:r w:rsidRPr="00380803">
        <w:rPr>
          <w:bCs/>
          <w:iCs/>
          <w:sz w:val="24"/>
          <w:szCs w:val="24"/>
        </w:rPr>
        <w:t>Przedmiary robót, dołączone do SIWZ są wyłącznie dokumentami pomocniczym, zarówno pod względem ilościowym jak i rodzajowym</w:t>
      </w:r>
      <w:r w:rsidRPr="004B3142">
        <w:rPr>
          <w:bCs/>
          <w:iCs/>
        </w:rPr>
        <w:t>.</w:t>
      </w:r>
    </w:p>
    <w:p w:rsidR="008677A7" w:rsidRDefault="008677A7" w:rsidP="006B4776">
      <w:pPr>
        <w:ind w:left="426" w:hanging="1135"/>
        <w:jc w:val="both"/>
        <w:rPr>
          <w:sz w:val="24"/>
          <w:szCs w:val="24"/>
        </w:rPr>
      </w:pPr>
    </w:p>
    <w:p w:rsidR="0069359F" w:rsidRDefault="008677A7" w:rsidP="00380803">
      <w:pPr>
        <w:ind w:left="426" w:hanging="993"/>
        <w:jc w:val="both"/>
        <w:rPr>
          <w:sz w:val="24"/>
          <w:szCs w:val="24"/>
        </w:rPr>
      </w:pPr>
      <w:r>
        <w:rPr>
          <w:sz w:val="24"/>
          <w:szCs w:val="24"/>
        </w:rPr>
        <w:t xml:space="preserve">         </w:t>
      </w:r>
      <w:r w:rsidR="00380803">
        <w:rPr>
          <w:sz w:val="24"/>
          <w:szCs w:val="24"/>
        </w:rPr>
        <w:t xml:space="preserve"> </w:t>
      </w:r>
      <w:r>
        <w:rPr>
          <w:sz w:val="24"/>
          <w:szCs w:val="24"/>
        </w:rPr>
        <w:t xml:space="preserve"> </w:t>
      </w:r>
      <w:r w:rsidR="00380803">
        <w:rPr>
          <w:sz w:val="24"/>
          <w:szCs w:val="24"/>
        </w:rPr>
        <w:t>18.4.</w:t>
      </w:r>
      <w:r>
        <w:rPr>
          <w:sz w:val="24"/>
          <w:szCs w:val="24"/>
        </w:rPr>
        <w:t xml:space="preserve"> </w:t>
      </w:r>
      <w:r w:rsidR="00231130" w:rsidRPr="00630BCA">
        <w:rPr>
          <w:sz w:val="24"/>
          <w:szCs w:val="24"/>
        </w:rPr>
        <w:t xml:space="preserve">Cena oferty musi zawierać wszystkie koszty niezbędne do zrealizowania zamówienia wynikające wprost z  SIWZ jak również w niej nie ujęte, a bez których nie można wykonać zamówienia. Wykonawca jest zobowiązany w cenie oferty uwzględnić także załatwienie wszelkich innych formalności dotyczących realizacji zamówienia. Wykonawca musi przewidzieć wszystkie okoliczności, które mogą wpłynąć na cenę zamówienia. </w:t>
      </w:r>
    </w:p>
    <w:p w:rsidR="00231130" w:rsidRPr="00630BCA" w:rsidRDefault="00231130" w:rsidP="006B4776">
      <w:pPr>
        <w:ind w:left="426" w:hanging="851"/>
        <w:jc w:val="both"/>
        <w:rPr>
          <w:sz w:val="24"/>
          <w:szCs w:val="24"/>
        </w:rPr>
      </w:pPr>
      <w:r w:rsidRPr="00630BCA">
        <w:rPr>
          <w:sz w:val="24"/>
          <w:szCs w:val="24"/>
        </w:rPr>
        <w:t xml:space="preserve"> </w:t>
      </w:r>
    </w:p>
    <w:p w:rsidR="00231130" w:rsidRPr="00630BCA" w:rsidRDefault="00380803" w:rsidP="006B4776">
      <w:pPr>
        <w:pStyle w:val="Standard"/>
        <w:ind w:left="284" w:hanging="710"/>
        <w:jc w:val="both"/>
        <w:rPr>
          <w:rFonts w:cs="Times New Roman"/>
        </w:rPr>
      </w:pPr>
      <w:r>
        <w:rPr>
          <w:rFonts w:cs="Times New Roman"/>
        </w:rPr>
        <w:t xml:space="preserve">         18.5</w:t>
      </w:r>
      <w:r w:rsidR="00231130" w:rsidRPr="00630BCA">
        <w:rPr>
          <w:rFonts w:cs="Times New Roman"/>
          <w:b/>
        </w:rPr>
        <w:t>.</w:t>
      </w:r>
      <w:r w:rsidR="00231130" w:rsidRPr="00630BCA">
        <w:rPr>
          <w:rFonts w:cs="Times New Roman"/>
        </w:rPr>
        <w:t xml:space="preserve"> Jeżeli w ofercie, której wybór prowadziłby do powstania u Zamawiającego obowiązku podatkowego   zgodnie z przepisami </w:t>
      </w:r>
      <w:r w:rsidR="008677A7">
        <w:rPr>
          <w:rFonts w:cs="Times New Roman"/>
        </w:rPr>
        <w:t xml:space="preserve"> </w:t>
      </w:r>
      <w:r w:rsidR="00231130" w:rsidRPr="00630BCA">
        <w:rPr>
          <w:rFonts w:cs="Times New Roman"/>
        </w:rPr>
        <w:t>o podatku od towarów i usług, Zamawiający w celu oceny takiej oferty dolicza do przedstawionej w niej ceny podatek od towarów i usług, który miałby obowiązek rozliczyć zgodnie z tymi przepisami.</w:t>
      </w:r>
    </w:p>
    <w:p w:rsidR="00231130" w:rsidRPr="00630BCA" w:rsidRDefault="00231130" w:rsidP="006B4776">
      <w:pPr>
        <w:pStyle w:val="Standard"/>
        <w:ind w:left="283"/>
        <w:jc w:val="both"/>
        <w:rPr>
          <w:rFonts w:cs="Times New Roman"/>
        </w:rPr>
      </w:pPr>
      <w:r w:rsidRPr="00630BCA">
        <w:rPr>
          <w:rFonts w:cs="Times New Roman"/>
        </w:rPr>
        <w:t>Wykonawca składając ofertę, informuje Zamawiającego, czy wybór oferty będzie prowadzić do powstania u Zamawiającego obowiązku podatkowego wskazując nazwę (rodzaj) towaru, których dostawa będzie prowadzić do jego  powstania  oraz wskazując ich wartość bez kwoty podatku.</w:t>
      </w:r>
    </w:p>
    <w:p w:rsidR="00231130" w:rsidRPr="00630BCA" w:rsidRDefault="00231130" w:rsidP="006B4776">
      <w:pPr>
        <w:pStyle w:val="Standard"/>
        <w:ind w:left="-284"/>
        <w:jc w:val="both"/>
        <w:rPr>
          <w:rFonts w:cs="Times New Roman"/>
          <w:b/>
        </w:rPr>
      </w:pPr>
    </w:p>
    <w:p w:rsidR="00231130" w:rsidRDefault="00231130" w:rsidP="006B4776">
      <w:pPr>
        <w:pStyle w:val="Standard"/>
        <w:ind w:left="142" w:hanging="709"/>
        <w:jc w:val="both"/>
        <w:rPr>
          <w:rFonts w:cs="Times New Roman"/>
          <w:b/>
        </w:rPr>
      </w:pPr>
      <w:r w:rsidRPr="00630BCA">
        <w:rPr>
          <w:rFonts w:cs="Times New Roman"/>
          <w:b/>
        </w:rPr>
        <w:t xml:space="preserve">     </w:t>
      </w:r>
      <w:r w:rsidR="000C226B">
        <w:rPr>
          <w:rFonts w:cs="Times New Roman"/>
          <w:b/>
        </w:rPr>
        <w:t xml:space="preserve">  </w:t>
      </w:r>
      <w:r w:rsidRPr="00630BCA">
        <w:rPr>
          <w:rFonts w:cs="Times New Roman"/>
          <w:b/>
        </w:rPr>
        <w:t xml:space="preserve"> 19.Opis kryteriów, którymi Zamawiający będzie się kierował przy wyborze oferty,  wraz </w:t>
      </w:r>
      <w:r w:rsidR="006B4776">
        <w:rPr>
          <w:rFonts w:cs="Times New Roman"/>
          <w:b/>
        </w:rPr>
        <w:t xml:space="preserve">                           </w:t>
      </w:r>
      <w:r w:rsidR="006B0474">
        <w:rPr>
          <w:rFonts w:cs="Times New Roman"/>
          <w:b/>
        </w:rPr>
        <w:t xml:space="preserve"> </w:t>
      </w:r>
      <w:r w:rsidRPr="00630BCA">
        <w:rPr>
          <w:rFonts w:cs="Times New Roman"/>
          <w:b/>
        </w:rPr>
        <w:t>z podaniem wag tych kryteriów i sposobów oceny ofert.</w:t>
      </w:r>
    </w:p>
    <w:p w:rsidR="0069359F" w:rsidRPr="00630BCA" w:rsidRDefault="0069359F" w:rsidP="006B4776">
      <w:pPr>
        <w:pStyle w:val="Standard"/>
        <w:ind w:left="142" w:hanging="709"/>
        <w:jc w:val="both"/>
        <w:rPr>
          <w:rFonts w:cs="Times New Roman"/>
          <w:b/>
        </w:rPr>
      </w:pPr>
    </w:p>
    <w:p w:rsidR="00231130" w:rsidRPr="00630BCA" w:rsidRDefault="00231130" w:rsidP="006B4776">
      <w:pPr>
        <w:pStyle w:val="Standard"/>
        <w:ind w:left="-284"/>
        <w:jc w:val="both"/>
        <w:rPr>
          <w:rFonts w:cs="Times New Roman"/>
        </w:rPr>
      </w:pPr>
      <w:r w:rsidRPr="00630BCA">
        <w:rPr>
          <w:rFonts w:cs="Times New Roman"/>
        </w:rPr>
        <w:t xml:space="preserve">       19.1.Zamawiający dokona wyboru najkorzystniejszej oferty w oparciu </w:t>
      </w:r>
      <w:r w:rsidR="008677A7">
        <w:rPr>
          <w:rFonts w:cs="Times New Roman"/>
        </w:rPr>
        <w:t xml:space="preserve">  </w:t>
      </w:r>
      <w:r w:rsidRPr="00630BCA">
        <w:rPr>
          <w:rFonts w:cs="Times New Roman"/>
        </w:rPr>
        <w:t xml:space="preserve">o następujące kryteria </w:t>
      </w:r>
    </w:p>
    <w:p w:rsidR="00231130" w:rsidRPr="00630BCA" w:rsidRDefault="00231130" w:rsidP="006B4776">
      <w:pPr>
        <w:pStyle w:val="Standard"/>
        <w:ind w:left="-284"/>
        <w:jc w:val="both"/>
        <w:rPr>
          <w:rFonts w:cs="Times New Roman"/>
        </w:rPr>
      </w:pPr>
      <w:r w:rsidRPr="00630BCA">
        <w:rPr>
          <w:rFonts w:cs="Times New Roman"/>
        </w:rPr>
        <w:t xml:space="preserve">           oceny:</w:t>
      </w:r>
    </w:p>
    <w:p w:rsidR="00231130" w:rsidRPr="00630BCA" w:rsidRDefault="00231130" w:rsidP="006B4776">
      <w:pPr>
        <w:pStyle w:val="Standard"/>
        <w:ind w:hanging="142"/>
        <w:jc w:val="both"/>
        <w:rPr>
          <w:rFonts w:cs="Times New Roman"/>
        </w:rPr>
      </w:pPr>
      <w:r w:rsidRPr="00630BCA">
        <w:rPr>
          <w:rFonts w:cs="Times New Roman"/>
        </w:rPr>
        <w:t xml:space="preserve">        -  cena </w:t>
      </w:r>
      <w:r w:rsidR="007B3DE2">
        <w:rPr>
          <w:rFonts w:cs="Times New Roman"/>
        </w:rPr>
        <w:t xml:space="preserve">brutto </w:t>
      </w:r>
      <w:r w:rsidRPr="00630BCA">
        <w:rPr>
          <w:rFonts w:cs="Times New Roman"/>
        </w:rPr>
        <w:t>– waga kryterium 60 %</w:t>
      </w:r>
    </w:p>
    <w:p w:rsidR="00231130" w:rsidRPr="00630BCA" w:rsidRDefault="00231130" w:rsidP="006B4776">
      <w:pPr>
        <w:pStyle w:val="Standard"/>
        <w:ind w:hanging="142"/>
        <w:jc w:val="both"/>
        <w:rPr>
          <w:rFonts w:cs="Times New Roman"/>
        </w:rPr>
      </w:pPr>
      <w:r w:rsidRPr="00630BCA">
        <w:rPr>
          <w:rFonts w:cs="Times New Roman"/>
        </w:rPr>
        <w:t xml:space="preserve">        -  długość okresu  gwarancji </w:t>
      </w:r>
      <w:r>
        <w:rPr>
          <w:rFonts w:cs="Times New Roman"/>
        </w:rPr>
        <w:t>i rękojmi za wady</w:t>
      </w:r>
      <w:r w:rsidRPr="00630BCA">
        <w:rPr>
          <w:rFonts w:cs="Times New Roman"/>
        </w:rPr>
        <w:t xml:space="preserve"> - waga kryterium – 40%</w:t>
      </w:r>
    </w:p>
    <w:p w:rsidR="00231130" w:rsidRPr="00630BCA" w:rsidRDefault="00231130" w:rsidP="006B4776">
      <w:pPr>
        <w:pStyle w:val="Standard"/>
        <w:ind w:left="284" w:hanging="1277"/>
        <w:jc w:val="both"/>
        <w:rPr>
          <w:rFonts w:cs="Times New Roman"/>
        </w:rPr>
      </w:pPr>
      <w:r w:rsidRPr="00630BCA">
        <w:rPr>
          <w:rFonts w:cs="Times New Roman"/>
        </w:rPr>
        <w:t xml:space="preserve">        </w:t>
      </w:r>
      <w:r w:rsidRPr="00630BCA">
        <w:rPr>
          <w:rFonts w:cs="Times New Roman"/>
          <w:color w:val="FF0000"/>
        </w:rPr>
        <w:t xml:space="preserve">   </w:t>
      </w:r>
      <w:r w:rsidR="008677A7">
        <w:rPr>
          <w:rFonts w:cs="Times New Roman"/>
          <w:color w:val="FF0000"/>
        </w:rPr>
        <w:t xml:space="preserve">   </w:t>
      </w:r>
      <w:r w:rsidR="00BB6BB0">
        <w:rPr>
          <w:rFonts w:cs="Times New Roman"/>
          <w:color w:val="FF0000"/>
        </w:rPr>
        <w:t xml:space="preserve">  </w:t>
      </w:r>
      <w:r w:rsidR="008677A7">
        <w:rPr>
          <w:rFonts w:cs="Times New Roman"/>
          <w:color w:val="FF0000"/>
        </w:rPr>
        <w:t xml:space="preserve">  </w:t>
      </w:r>
      <w:r w:rsidRPr="00630BCA">
        <w:rPr>
          <w:rFonts w:cs="Times New Roman"/>
        </w:rPr>
        <w:t xml:space="preserve">19.2. Liczba punktów uzyskanych w kryterium  „ </w:t>
      </w:r>
      <w:r w:rsidR="00A80374">
        <w:rPr>
          <w:rFonts w:cs="Times New Roman"/>
        </w:rPr>
        <w:t xml:space="preserve"> </w:t>
      </w:r>
      <w:r w:rsidRPr="00630BCA">
        <w:rPr>
          <w:rFonts w:cs="Times New Roman"/>
        </w:rPr>
        <w:t>cena</w:t>
      </w:r>
      <w:r w:rsidR="007B3DE2">
        <w:rPr>
          <w:rFonts w:cs="Times New Roman"/>
        </w:rPr>
        <w:t xml:space="preserve"> brutto</w:t>
      </w:r>
      <w:r w:rsidRPr="00630BCA">
        <w:rPr>
          <w:rFonts w:cs="Times New Roman"/>
        </w:rPr>
        <w:t>” będzie   obliczona zgodnie  z poniższym wzorem:</w:t>
      </w:r>
    </w:p>
    <w:tbl>
      <w:tblPr>
        <w:tblpPr w:leftFromText="141" w:rightFromText="141" w:vertAnchor="text" w:horzAnchor="page" w:tblpX="2881" w:tblpY="338"/>
        <w:tblW w:w="0" w:type="auto"/>
        <w:tblLook w:val="04A0" w:firstRow="1" w:lastRow="0" w:firstColumn="1" w:lastColumn="0" w:noHBand="0" w:noVBand="1"/>
      </w:tblPr>
      <w:tblGrid>
        <w:gridCol w:w="981"/>
        <w:gridCol w:w="981"/>
        <w:gridCol w:w="1402"/>
      </w:tblGrid>
      <w:tr w:rsidR="000C226B" w:rsidRPr="00630BCA" w:rsidTr="00A80374">
        <w:trPr>
          <w:trHeight w:val="310"/>
        </w:trPr>
        <w:tc>
          <w:tcPr>
            <w:tcW w:w="981" w:type="dxa"/>
            <w:vMerge w:val="restart"/>
            <w:shd w:val="clear" w:color="auto" w:fill="auto"/>
            <w:vAlign w:val="center"/>
          </w:tcPr>
          <w:p w:rsidR="000C226B" w:rsidRDefault="000C226B" w:rsidP="006B4776">
            <w:pPr>
              <w:pStyle w:val="ZTIRPKTzmpkttiret"/>
              <w:spacing w:line="276" w:lineRule="auto"/>
              <w:ind w:left="0" w:firstLine="0"/>
              <w:rPr>
                <w:rFonts w:ascii="Times New Roman" w:hAnsi="Times New Roman" w:cs="Times New Roman"/>
                <w:color w:val="000000"/>
                <w:szCs w:val="24"/>
              </w:rPr>
            </w:pPr>
          </w:p>
          <w:p w:rsidR="000C226B" w:rsidRPr="00630BCA" w:rsidRDefault="00A80374" w:rsidP="006B4776">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C</w:t>
            </w:r>
            <w:r w:rsidR="000C226B" w:rsidRPr="00630BCA">
              <w:rPr>
                <w:rFonts w:ascii="Times New Roman" w:hAnsi="Times New Roman" w:cs="Times New Roman"/>
                <w:color w:val="000000"/>
                <w:szCs w:val="24"/>
              </w:rPr>
              <w:t>=</w:t>
            </w:r>
          </w:p>
        </w:tc>
        <w:tc>
          <w:tcPr>
            <w:tcW w:w="981" w:type="dxa"/>
            <w:tcBorders>
              <w:bottom w:val="single" w:sz="4" w:space="0" w:color="auto"/>
            </w:tcBorders>
            <w:shd w:val="clear" w:color="auto" w:fill="auto"/>
            <w:vAlign w:val="center"/>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r w:rsidRPr="00630BCA">
              <w:rPr>
                <w:rFonts w:ascii="Times New Roman" w:hAnsi="Times New Roman" w:cs="Times New Roman"/>
                <w:color w:val="000000"/>
                <w:szCs w:val="24"/>
              </w:rPr>
              <w:t>C min</w:t>
            </w:r>
          </w:p>
        </w:tc>
        <w:tc>
          <w:tcPr>
            <w:tcW w:w="1402" w:type="dxa"/>
            <w:vMerge w:val="restart"/>
            <w:shd w:val="clear" w:color="auto" w:fill="auto"/>
            <w:vAlign w:val="center"/>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X 60 pkt</w:t>
            </w:r>
          </w:p>
        </w:tc>
      </w:tr>
      <w:tr w:rsidR="000C226B" w:rsidRPr="00630BCA" w:rsidTr="00A80374">
        <w:trPr>
          <w:trHeight w:val="331"/>
        </w:trPr>
        <w:tc>
          <w:tcPr>
            <w:tcW w:w="981" w:type="dxa"/>
            <w:vMerge/>
            <w:shd w:val="clear" w:color="auto" w:fill="auto"/>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p>
        </w:tc>
        <w:tc>
          <w:tcPr>
            <w:tcW w:w="981" w:type="dxa"/>
            <w:tcBorders>
              <w:top w:val="single" w:sz="4" w:space="0" w:color="auto"/>
            </w:tcBorders>
            <w:shd w:val="clear" w:color="auto" w:fill="auto"/>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r w:rsidRPr="00630BCA">
              <w:rPr>
                <w:rFonts w:ascii="Times New Roman" w:hAnsi="Times New Roman" w:cs="Times New Roman"/>
                <w:color w:val="000000"/>
                <w:szCs w:val="24"/>
              </w:rPr>
              <w:t>C bad</w:t>
            </w:r>
          </w:p>
        </w:tc>
        <w:tc>
          <w:tcPr>
            <w:tcW w:w="1402" w:type="dxa"/>
            <w:vMerge/>
            <w:shd w:val="clear" w:color="auto" w:fill="auto"/>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p>
        </w:tc>
      </w:tr>
    </w:tbl>
    <w:p w:rsidR="00231130" w:rsidRPr="00630BCA" w:rsidRDefault="00231130" w:rsidP="006B4776">
      <w:pPr>
        <w:pStyle w:val="Standard"/>
        <w:spacing w:line="360" w:lineRule="auto"/>
        <w:jc w:val="both"/>
        <w:rPr>
          <w:rFonts w:cs="Times New Roman"/>
        </w:rPr>
      </w:pPr>
      <w:r w:rsidRPr="00630BCA">
        <w:rPr>
          <w:rFonts w:cs="Times New Roman"/>
        </w:rPr>
        <w:t xml:space="preserve">          </w:t>
      </w:r>
    </w:p>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p>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p>
    <w:p w:rsidR="00231130" w:rsidRPr="00630BCA" w:rsidRDefault="00231130" w:rsidP="006B4776">
      <w:pPr>
        <w:pStyle w:val="ZTIRPKTzmpkttiret"/>
        <w:spacing w:line="276" w:lineRule="auto"/>
        <w:ind w:left="426" w:firstLine="0"/>
        <w:rPr>
          <w:rFonts w:ascii="Times New Roman" w:hAnsi="Times New Roman" w:cs="Times New Roman"/>
          <w:color w:val="000000"/>
          <w:szCs w:val="24"/>
        </w:rPr>
      </w:pPr>
    </w:p>
    <w:p w:rsidR="00231130" w:rsidRPr="00630BCA" w:rsidRDefault="00231130" w:rsidP="006B4776">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 xml:space="preserve">gdzie: </w:t>
      </w:r>
    </w:p>
    <w:p w:rsidR="00231130" w:rsidRPr="00630BCA" w:rsidRDefault="00231130" w:rsidP="006B4776">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C min cena ofertowa brutto oferty najtańszej;</w:t>
      </w:r>
    </w:p>
    <w:p w:rsidR="00231130" w:rsidRPr="00630BCA" w:rsidRDefault="00231130" w:rsidP="006B4776">
      <w:pPr>
        <w:pStyle w:val="ZTIRPKTzmpkttiret"/>
        <w:spacing w:line="240" w:lineRule="auto"/>
        <w:ind w:left="0" w:firstLine="426"/>
        <w:rPr>
          <w:rFonts w:ascii="Times New Roman" w:hAnsi="Times New Roman" w:cs="Times New Roman"/>
          <w:color w:val="000000"/>
          <w:szCs w:val="24"/>
        </w:rPr>
      </w:pPr>
      <w:r w:rsidRPr="00630BCA">
        <w:rPr>
          <w:rFonts w:ascii="Times New Roman" w:hAnsi="Times New Roman" w:cs="Times New Roman"/>
          <w:color w:val="000000"/>
          <w:szCs w:val="24"/>
        </w:rPr>
        <w:t>C bad cena ofertowa brutto oferty badanej;</w:t>
      </w:r>
    </w:p>
    <w:p w:rsidR="00380803" w:rsidRPr="00630BCA" w:rsidRDefault="00A80374" w:rsidP="00380803">
      <w:pPr>
        <w:pStyle w:val="Standard"/>
        <w:ind w:left="284" w:hanging="142"/>
        <w:jc w:val="both"/>
        <w:rPr>
          <w:rFonts w:cs="Times New Roman"/>
        </w:rPr>
      </w:pPr>
      <w:r>
        <w:rPr>
          <w:rFonts w:cs="Times New Roman"/>
          <w:color w:val="000000"/>
        </w:rPr>
        <w:t>C</w:t>
      </w:r>
      <w:r w:rsidR="00380803">
        <w:rPr>
          <w:rFonts w:cs="Times New Roman"/>
          <w:color w:val="000000"/>
        </w:rPr>
        <w:t xml:space="preserve"> – liczba punktów badanej oferty w kryterium </w:t>
      </w:r>
      <w:r w:rsidR="00380803" w:rsidRPr="00630BCA">
        <w:rPr>
          <w:rFonts w:cs="Times New Roman"/>
          <w:color w:val="000000"/>
        </w:rPr>
        <w:t xml:space="preserve">„ </w:t>
      </w:r>
      <w:r w:rsidR="00380803">
        <w:rPr>
          <w:rFonts w:cs="Times New Roman"/>
          <w:color w:val="000000"/>
        </w:rPr>
        <w:t xml:space="preserve"> najniższa cena” przy czym 1 pkt odpowiada 1 %.</w:t>
      </w:r>
    </w:p>
    <w:p w:rsidR="00231130" w:rsidRPr="00630BCA" w:rsidRDefault="00231130" w:rsidP="006B4776">
      <w:pPr>
        <w:pStyle w:val="ZTIRPKTzmpkttiret"/>
        <w:spacing w:line="240" w:lineRule="auto"/>
        <w:ind w:left="0" w:firstLine="426"/>
        <w:rPr>
          <w:rFonts w:ascii="Times New Roman" w:hAnsi="Times New Roman" w:cs="Times New Roman"/>
          <w:color w:val="000000"/>
          <w:szCs w:val="24"/>
        </w:rPr>
      </w:pPr>
    </w:p>
    <w:p w:rsidR="00231130" w:rsidRPr="00630BCA" w:rsidRDefault="000C226B" w:rsidP="006B4776">
      <w:pPr>
        <w:pStyle w:val="Standard"/>
        <w:ind w:left="426" w:hanging="568"/>
        <w:jc w:val="both"/>
        <w:rPr>
          <w:rFonts w:cs="Times New Roman"/>
        </w:rPr>
      </w:pPr>
      <w:r>
        <w:rPr>
          <w:rFonts w:cs="Times New Roman"/>
          <w:color w:val="000000"/>
        </w:rPr>
        <w:t xml:space="preserve">    </w:t>
      </w:r>
      <w:r w:rsidR="00231130" w:rsidRPr="00630BCA">
        <w:rPr>
          <w:rFonts w:cs="Times New Roman"/>
          <w:color w:val="000000"/>
        </w:rPr>
        <w:t>19.3. Liczba punktów uzyskanych w kryterium  „ długość okresu gwarancji</w:t>
      </w:r>
      <w:r w:rsidR="00231130">
        <w:rPr>
          <w:rFonts w:cs="Times New Roman"/>
          <w:color w:val="000000"/>
        </w:rPr>
        <w:t xml:space="preserve"> i rękojmi za wady</w:t>
      </w:r>
      <w:r w:rsidR="00231130" w:rsidRPr="00630BCA">
        <w:rPr>
          <w:rFonts w:cs="Times New Roman"/>
          <w:color w:val="000000"/>
        </w:rPr>
        <w:t>”</w:t>
      </w:r>
      <w:r w:rsidR="00231130" w:rsidRPr="00630BCA">
        <w:rPr>
          <w:rFonts w:cs="Times New Roman"/>
        </w:rPr>
        <w:t xml:space="preserve"> będzie obliczona zgodnie  z poniższym wzorem:</w:t>
      </w:r>
    </w:p>
    <w:p w:rsidR="00231130" w:rsidRPr="00630BCA" w:rsidRDefault="00231130" w:rsidP="006B4776">
      <w:pPr>
        <w:pStyle w:val="Standard"/>
        <w:ind w:left="426" w:hanging="568"/>
        <w:jc w:val="both"/>
        <w:rPr>
          <w:rFonts w:cs="Times New Roman"/>
        </w:rPr>
      </w:pPr>
      <w:r w:rsidRPr="00630BCA">
        <w:rPr>
          <w:rFonts w:cs="Times New Roman"/>
        </w:rPr>
        <w:t xml:space="preserve"> </w:t>
      </w:r>
    </w:p>
    <w:tbl>
      <w:tblPr>
        <w:tblpPr w:leftFromText="141" w:rightFromText="141" w:vertAnchor="text" w:horzAnchor="margin" w:tblpY="-52"/>
        <w:tblW w:w="0" w:type="auto"/>
        <w:tblLook w:val="04A0" w:firstRow="1" w:lastRow="0" w:firstColumn="1" w:lastColumn="0" w:noHBand="0" w:noVBand="1"/>
      </w:tblPr>
      <w:tblGrid>
        <w:gridCol w:w="1627"/>
        <w:gridCol w:w="2888"/>
        <w:gridCol w:w="1062"/>
      </w:tblGrid>
      <w:tr w:rsidR="00231130" w:rsidRPr="00630BCA" w:rsidTr="000C226B">
        <w:trPr>
          <w:trHeight w:val="198"/>
        </w:trPr>
        <w:tc>
          <w:tcPr>
            <w:tcW w:w="1627" w:type="dxa"/>
            <w:vMerge w:val="restart"/>
            <w:shd w:val="clear" w:color="auto" w:fill="auto"/>
            <w:vAlign w:val="center"/>
          </w:tcPr>
          <w:p w:rsidR="00231130" w:rsidRPr="00630BCA" w:rsidRDefault="00A80374" w:rsidP="006B4776">
            <w:pPr>
              <w:pStyle w:val="ZTIRPKTzmpkttiret"/>
              <w:spacing w:line="276" w:lineRule="auto"/>
              <w:ind w:left="0" w:hanging="959"/>
              <w:rPr>
                <w:rFonts w:ascii="Times New Roman" w:hAnsi="Times New Roman" w:cs="Times New Roman"/>
                <w:color w:val="000000"/>
                <w:szCs w:val="24"/>
              </w:rPr>
            </w:pPr>
            <w:r>
              <w:rPr>
                <w:rFonts w:ascii="Times New Roman" w:hAnsi="Times New Roman" w:cs="Times New Roman"/>
                <w:color w:val="000000"/>
                <w:szCs w:val="24"/>
              </w:rPr>
              <w:t xml:space="preserve">                             G</w:t>
            </w:r>
            <w:r w:rsidR="00231130" w:rsidRPr="00630BCA">
              <w:rPr>
                <w:rFonts w:ascii="Times New Roman" w:hAnsi="Times New Roman" w:cs="Times New Roman"/>
                <w:color w:val="000000"/>
                <w:szCs w:val="24"/>
              </w:rPr>
              <w:t xml:space="preserve"> =</w:t>
            </w:r>
          </w:p>
        </w:tc>
        <w:tc>
          <w:tcPr>
            <w:tcW w:w="2888" w:type="dxa"/>
            <w:tcBorders>
              <w:bottom w:val="single" w:sz="4" w:space="0" w:color="auto"/>
            </w:tcBorders>
            <w:shd w:val="clear" w:color="auto" w:fill="auto"/>
            <w:vAlign w:val="center"/>
          </w:tcPr>
          <w:p w:rsidR="00231130" w:rsidRPr="00630BCA" w:rsidRDefault="000C226B" w:rsidP="006B4776">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w:t>
            </w:r>
            <w:r w:rsidR="00231130" w:rsidRPr="00630BCA">
              <w:rPr>
                <w:rFonts w:ascii="Times New Roman" w:hAnsi="Times New Roman" w:cs="Times New Roman"/>
                <w:color w:val="000000"/>
                <w:szCs w:val="24"/>
              </w:rPr>
              <w:t>G bad – G min</w:t>
            </w:r>
          </w:p>
        </w:tc>
        <w:tc>
          <w:tcPr>
            <w:tcW w:w="1062" w:type="dxa"/>
            <w:vMerge w:val="restart"/>
            <w:shd w:val="clear" w:color="auto" w:fill="auto"/>
            <w:vAlign w:val="center"/>
          </w:tcPr>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r w:rsidRPr="00630BCA">
              <w:rPr>
                <w:rFonts w:ascii="Times New Roman" w:hAnsi="Times New Roman" w:cs="Times New Roman"/>
                <w:color w:val="000000"/>
                <w:szCs w:val="24"/>
              </w:rPr>
              <w:t>X 4</w:t>
            </w:r>
            <w:r w:rsidR="000C226B">
              <w:rPr>
                <w:rFonts w:ascii="Times New Roman" w:hAnsi="Times New Roman" w:cs="Times New Roman"/>
                <w:color w:val="000000"/>
                <w:szCs w:val="24"/>
              </w:rPr>
              <w:t>0 pkt</w:t>
            </w:r>
          </w:p>
        </w:tc>
      </w:tr>
      <w:tr w:rsidR="00231130" w:rsidRPr="00630BCA" w:rsidTr="000C226B">
        <w:trPr>
          <w:trHeight w:val="405"/>
        </w:trPr>
        <w:tc>
          <w:tcPr>
            <w:tcW w:w="1627" w:type="dxa"/>
            <w:vMerge/>
            <w:shd w:val="clear" w:color="auto" w:fill="auto"/>
          </w:tcPr>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p>
        </w:tc>
        <w:tc>
          <w:tcPr>
            <w:tcW w:w="2888" w:type="dxa"/>
            <w:tcBorders>
              <w:top w:val="single" w:sz="4" w:space="0" w:color="auto"/>
            </w:tcBorders>
            <w:shd w:val="clear" w:color="auto" w:fill="auto"/>
          </w:tcPr>
          <w:p w:rsidR="00231130" w:rsidRPr="00630BCA" w:rsidRDefault="000C226B" w:rsidP="006B4776">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w:t>
            </w:r>
            <w:r w:rsidR="00273AF4">
              <w:rPr>
                <w:rFonts w:ascii="Times New Roman" w:hAnsi="Times New Roman" w:cs="Times New Roman"/>
                <w:color w:val="000000"/>
                <w:szCs w:val="24"/>
              </w:rPr>
              <w:t xml:space="preserve"> </w:t>
            </w:r>
            <w:r>
              <w:rPr>
                <w:rFonts w:ascii="Times New Roman" w:hAnsi="Times New Roman" w:cs="Times New Roman"/>
                <w:color w:val="000000"/>
                <w:szCs w:val="24"/>
              </w:rPr>
              <w:t>G max</w:t>
            </w:r>
            <w:r w:rsidR="00231130" w:rsidRPr="00630BCA">
              <w:rPr>
                <w:rFonts w:ascii="Times New Roman" w:hAnsi="Times New Roman" w:cs="Times New Roman"/>
                <w:color w:val="000000"/>
                <w:szCs w:val="24"/>
              </w:rPr>
              <w:t xml:space="preserve"> – G min</w:t>
            </w:r>
          </w:p>
        </w:tc>
        <w:tc>
          <w:tcPr>
            <w:tcW w:w="1062" w:type="dxa"/>
            <w:vMerge/>
            <w:shd w:val="clear" w:color="auto" w:fill="auto"/>
          </w:tcPr>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p>
        </w:tc>
      </w:tr>
    </w:tbl>
    <w:p w:rsidR="00231130" w:rsidRPr="00630BCA" w:rsidRDefault="00231130" w:rsidP="006B4776">
      <w:pPr>
        <w:pStyle w:val="Standard"/>
        <w:spacing w:line="360" w:lineRule="auto"/>
        <w:ind w:left="426" w:hanging="568"/>
        <w:jc w:val="both"/>
        <w:rPr>
          <w:rFonts w:cs="Times New Roman"/>
        </w:rPr>
      </w:pPr>
    </w:p>
    <w:p w:rsidR="00231130" w:rsidRPr="00630BCA" w:rsidRDefault="00231130" w:rsidP="006B4776">
      <w:pPr>
        <w:pStyle w:val="Standard"/>
        <w:spacing w:line="360" w:lineRule="auto"/>
        <w:ind w:left="426" w:hanging="568"/>
        <w:jc w:val="both"/>
        <w:rPr>
          <w:rFonts w:cs="Times New Roman"/>
        </w:rPr>
      </w:pPr>
    </w:p>
    <w:p w:rsidR="00231130" w:rsidRPr="00630BCA" w:rsidRDefault="00231130" w:rsidP="006B4776">
      <w:pPr>
        <w:pStyle w:val="Standard"/>
        <w:spacing w:line="360" w:lineRule="auto"/>
        <w:ind w:left="426" w:hanging="568"/>
        <w:jc w:val="both"/>
        <w:rPr>
          <w:rFonts w:cs="Times New Roman"/>
        </w:rPr>
      </w:pPr>
      <w:r w:rsidRPr="00630BCA">
        <w:rPr>
          <w:rFonts w:cs="Times New Roman"/>
        </w:rPr>
        <w:lastRenderedPageBreak/>
        <w:t xml:space="preserve">          gdzie:</w:t>
      </w:r>
    </w:p>
    <w:p w:rsidR="00231130" w:rsidRPr="000C226B" w:rsidRDefault="00231130" w:rsidP="006B4776">
      <w:pPr>
        <w:pStyle w:val="Standard"/>
        <w:spacing w:line="360" w:lineRule="auto"/>
        <w:ind w:left="426" w:hanging="710"/>
        <w:jc w:val="both"/>
        <w:rPr>
          <w:rFonts w:cs="Times New Roman"/>
        </w:rPr>
      </w:pPr>
      <w:r w:rsidRPr="00630BCA">
        <w:rPr>
          <w:rFonts w:cs="Times New Roman"/>
        </w:rPr>
        <w:t xml:space="preserve">          </w:t>
      </w:r>
      <w:r w:rsidR="000C226B">
        <w:rPr>
          <w:rFonts w:cs="Times New Roman"/>
        </w:rPr>
        <w:t xml:space="preserve"> </w:t>
      </w:r>
      <w:r w:rsidRPr="00630BCA">
        <w:rPr>
          <w:rFonts w:cs="Times New Roman"/>
        </w:rPr>
        <w:t>G bad</w:t>
      </w:r>
      <w:r w:rsidR="00273AF4">
        <w:rPr>
          <w:rFonts w:cs="Times New Roman"/>
        </w:rPr>
        <w:t>.</w:t>
      </w:r>
      <w:r w:rsidRPr="00630BCA">
        <w:rPr>
          <w:rFonts w:cs="Times New Roman"/>
        </w:rPr>
        <w:t xml:space="preserve"> długość o</w:t>
      </w:r>
      <w:r w:rsidR="000C226B">
        <w:rPr>
          <w:rFonts w:cs="Times New Roman"/>
        </w:rPr>
        <w:t>kresu gwarancji oferty badanej</w:t>
      </w:r>
    </w:p>
    <w:p w:rsidR="000C226B" w:rsidRDefault="00231130" w:rsidP="006B4776">
      <w:pPr>
        <w:pStyle w:val="Standard"/>
        <w:ind w:left="284" w:right="-142" w:hanging="142"/>
        <w:jc w:val="both"/>
        <w:rPr>
          <w:rFonts w:cs="Times New Roman"/>
        </w:rPr>
      </w:pPr>
      <w:r w:rsidRPr="00630BCA">
        <w:rPr>
          <w:rFonts w:cs="Times New Roman"/>
        </w:rPr>
        <w:t xml:space="preserve">  </w:t>
      </w:r>
      <w:r w:rsidR="000C226B">
        <w:rPr>
          <w:rFonts w:cs="Times New Roman"/>
        </w:rPr>
        <w:t xml:space="preserve">  </w:t>
      </w:r>
      <w:r w:rsidRPr="00630BCA">
        <w:rPr>
          <w:rFonts w:cs="Times New Roman"/>
        </w:rPr>
        <w:t>G min długość okresu gwarancji</w:t>
      </w:r>
      <w:r>
        <w:rPr>
          <w:rFonts w:cs="Times New Roman"/>
        </w:rPr>
        <w:t xml:space="preserve"> i rękojmi za wady</w:t>
      </w:r>
      <w:r w:rsidR="00380803">
        <w:rPr>
          <w:rFonts w:cs="Times New Roman"/>
        </w:rPr>
        <w:t xml:space="preserve"> minimalny, który</w:t>
      </w:r>
      <w:r w:rsidRPr="00630BCA">
        <w:rPr>
          <w:rFonts w:cs="Times New Roman"/>
        </w:rPr>
        <w:t xml:space="preserve"> dopuszcza </w:t>
      </w:r>
      <w:r w:rsidR="000C226B">
        <w:rPr>
          <w:rFonts w:cs="Times New Roman"/>
        </w:rPr>
        <w:t xml:space="preserve">      </w:t>
      </w:r>
    </w:p>
    <w:p w:rsidR="000C226B" w:rsidRDefault="000C226B" w:rsidP="006B4776">
      <w:pPr>
        <w:pStyle w:val="Standard"/>
        <w:ind w:left="284" w:right="-142" w:hanging="142"/>
        <w:jc w:val="both"/>
        <w:rPr>
          <w:rFonts w:cs="Times New Roman"/>
        </w:rPr>
      </w:pPr>
      <w:r>
        <w:rPr>
          <w:rFonts w:cs="Times New Roman"/>
        </w:rPr>
        <w:t xml:space="preserve">    </w:t>
      </w:r>
      <w:r w:rsidR="00231130" w:rsidRPr="00630BCA">
        <w:rPr>
          <w:rFonts w:cs="Times New Roman"/>
        </w:rPr>
        <w:t>Zamawiający.</w:t>
      </w:r>
    </w:p>
    <w:p w:rsidR="00AB1379" w:rsidRDefault="00AB1379" w:rsidP="006B4776">
      <w:pPr>
        <w:pStyle w:val="Standard"/>
        <w:ind w:left="284" w:right="-142" w:hanging="142"/>
        <w:jc w:val="both"/>
        <w:rPr>
          <w:rFonts w:cs="Times New Roman"/>
        </w:rPr>
      </w:pPr>
      <w:r>
        <w:rPr>
          <w:rFonts w:cs="Times New Roman"/>
        </w:rPr>
        <w:t xml:space="preserve">    G max długość okresu gwarancji i rękojmi za wady maksymalny, który dopuszcza Zamawiający.</w:t>
      </w:r>
    </w:p>
    <w:p w:rsidR="000C226B" w:rsidRDefault="000C226B" w:rsidP="006B4776">
      <w:pPr>
        <w:pStyle w:val="Standard"/>
        <w:ind w:left="284" w:hanging="142"/>
        <w:jc w:val="both"/>
        <w:rPr>
          <w:rFonts w:cs="Times New Roman"/>
          <w:color w:val="000000"/>
        </w:rPr>
      </w:pPr>
      <w:r>
        <w:rPr>
          <w:rFonts w:cs="Times New Roman"/>
        </w:rPr>
        <w:t xml:space="preserve"> </w:t>
      </w:r>
      <w:r w:rsidR="00231130" w:rsidRPr="00630BCA">
        <w:rPr>
          <w:rFonts w:cs="Times New Roman"/>
        </w:rPr>
        <w:t xml:space="preserve"> </w:t>
      </w:r>
      <w:r>
        <w:rPr>
          <w:rFonts w:cs="Times New Roman"/>
        </w:rPr>
        <w:t xml:space="preserve">  </w:t>
      </w:r>
      <w:r w:rsidR="00A80374">
        <w:rPr>
          <w:rFonts w:cs="Times New Roman"/>
          <w:color w:val="000000"/>
        </w:rPr>
        <w:t>G</w:t>
      </w:r>
      <w:r>
        <w:rPr>
          <w:rFonts w:cs="Times New Roman"/>
          <w:color w:val="000000"/>
        </w:rPr>
        <w:t xml:space="preserve">– liczba punktów badanej oferty w kryterium </w:t>
      </w:r>
      <w:r w:rsidRPr="00630BCA">
        <w:rPr>
          <w:rFonts w:cs="Times New Roman"/>
          <w:color w:val="000000"/>
        </w:rPr>
        <w:t>„ długość okresu gwarancji</w:t>
      </w:r>
      <w:r>
        <w:rPr>
          <w:rFonts w:cs="Times New Roman"/>
          <w:color w:val="000000"/>
        </w:rPr>
        <w:t xml:space="preserve"> i rękojmi za  </w:t>
      </w:r>
    </w:p>
    <w:p w:rsidR="00231130" w:rsidRPr="00630BCA" w:rsidRDefault="000C226B" w:rsidP="006B4776">
      <w:pPr>
        <w:pStyle w:val="Standard"/>
        <w:ind w:left="284" w:hanging="142"/>
        <w:jc w:val="both"/>
        <w:rPr>
          <w:rFonts w:cs="Times New Roman"/>
        </w:rPr>
      </w:pPr>
      <w:r>
        <w:rPr>
          <w:rFonts w:cs="Times New Roman"/>
          <w:color w:val="000000"/>
        </w:rPr>
        <w:t xml:space="preserve">    wady” przy czym 1 pkt odpowiada 1 %</w:t>
      </w:r>
      <w:r w:rsidR="00380803">
        <w:rPr>
          <w:rFonts w:cs="Times New Roman"/>
          <w:color w:val="000000"/>
        </w:rPr>
        <w:t>.</w:t>
      </w:r>
    </w:p>
    <w:p w:rsidR="00231130" w:rsidRPr="00630BCA" w:rsidRDefault="00231130" w:rsidP="006B4776">
      <w:pPr>
        <w:pStyle w:val="Standard"/>
        <w:ind w:left="284"/>
        <w:jc w:val="both"/>
        <w:rPr>
          <w:rFonts w:cs="Times New Roman"/>
          <w:b/>
          <w:u w:val="single"/>
        </w:rPr>
      </w:pPr>
      <w:r w:rsidRPr="00630BCA">
        <w:rPr>
          <w:rFonts w:cs="Times New Roman"/>
          <w:b/>
        </w:rPr>
        <w:t xml:space="preserve">UWAGA: okres gwarancji musi być podany w Formularzu oferty </w:t>
      </w:r>
      <w:r w:rsidRPr="00630BCA">
        <w:rPr>
          <w:rFonts w:cs="Times New Roman"/>
          <w:b/>
          <w:u w:val="single"/>
        </w:rPr>
        <w:t>w pełnych miesiącach .</w:t>
      </w:r>
    </w:p>
    <w:p w:rsidR="00231130" w:rsidRPr="00630BCA" w:rsidRDefault="00231130" w:rsidP="006B4776">
      <w:pPr>
        <w:autoSpaceDE w:val="0"/>
        <w:spacing w:before="120"/>
        <w:ind w:left="284"/>
        <w:jc w:val="both"/>
        <w:rPr>
          <w:sz w:val="24"/>
          <w:szCs w:val="24"/>
        </w:rPr>
      </w:pPr>
      <w:r w:rsidRPr="00630BCA">
        <w:rPr>
          <w:bCs/>
          <w:iCs/>
          <w:sz w:val="24"/>
          <w:szCs w:val="24"/>
        </w:rPr>
        <w:t xml:space="preserve">Kryterium </w:t>
      </w:r>
      <w:r w:rsidRPr="008C5F38">
        <w:rPr>
          <w:sz w:val="24"/>
          <w:szCs w:val="24"/>
        </w:rPr>
        <w:t>długość okresu  gwarancji</w:t>
      </w:r>
      <w:r w:rsidR="00AD5363">
        <w:rPr>
          <w:sz w:val="24"/>
          <w:szCs w:val="24"/>
        </w:rPr>
        <w:t xml:space="preserve"> i rękojmi</w:t>
      </w:r>
      <w:r w:rsidR="00AD5363">
        <w:t xml:space="preserve"> </w:t>
      </w:r>
      <w:r w:rsidRPr="00630BCA">
        <w:rPr>
          <w:sz w:val="24"/>
          <w:szCs w:val="24"/>
        </w:rPr>
        <w:t xml:space="preserve">będzie rozpatrywana na podstawie zadeklarowanego okresu udzielenia gwarancji </w:t>
      </w:r>
      <w:r>
        <w:rPr>
          <w:sz w:val="24"/>
          <w:szCs w:val="24"/>
        </w:rPr>
        <w:t xml:space="preserve"> </w:t>
      </w:r>
      <w:r w:rsidRPr="00630BCA">
        <w:rPr>
          <w:sz w:val="24"/>
          <w:szCs w:val="24"/>
        </w:rPr>
        <w:t xml:space="preserve">przedmiotu zamówienia podanego przez Wykonawcę w formularzu oferty. </w:t>
      </w:r>
    </w:p>
    <w:p w:rsidR="00231130" w:rsidRPr="00630BCA" w:rsidRDefault="00231130" w:rsidP="006B4776">
      <w:pPr>
        <w:autoSpaceDE w:val="0"/>
        <w:spacing w:before="120"/>
        <w:ind w:left="284"/>
        <w:jc w:val="both"/>
        <w:rPr>
          <w:sz w:val="24"/>
          <w:szCs w:val="24"/>
        </w:rPr>
      </w:pPr>
      <w:r w:rsidRPr="00630BCA">
        <w:rPr>
          <w:sz w:val="24"/>
          <w:szCs w:val="24"/>
        </w:rPr>
        <w:t>Zamawiający zastrzega, że ocenie zostanie poddana gwarancja</w:t>
      </w:r>
      <w:r>
        <w:rPr>
          <w:sz w:val="24"/>
          <w:szCs w:val="24"/>
        </w:rPr>
        <w:t xml:space="preserve"> i rękojmia</w:t>
      </w:r>
      <w:r w:rsidRPr="00630BCA">
        <w:rPr>
          <w:sz w:val="24"/>
          <w:szCs w:val="24"/>
        </w:rPr>
        <w:t xml:space="preserve"> nie krótsza </w:t>
      </w:r>
      <w:r w:rsidR="00D83C14">
        <w:rPr>
          <w:b/>
          <w:sz w:val="24"/>
          <w:szCs w:val="24"/>
        </w:rPr>
        <w:t>niż 36</w:t>
      </w:r>
      <w:r w:rsidRPr="00630BCA">
        <w:rPr>
          <w:b/>
          <w:sz w:val="24"/>
          <w:szCs w:val="24"/>
        </w:rPr>
        <w:t xml:space="preserve"> miesięcy </w:t>
      </w:r>
      <w:r w:rsidRPr="00630BCA">
        <w:rPr>
          <w:sz w:val="24"/>
          <w:szCs w:val="24"/>
        </w:rPr>
        <w:t xml:space="preserve">i nie dłuższa </w:t>
      </w:r>
      <w:r w:rsidR="00D83C14">
        <w:rPr>
          <w:b/>
          <w:sz w:val="24"/>
          <w:szCs w:val="24"/>
        </w:rPr>
        <w:t>niż 60</w:t>
      </w:r>
      <w:r w:rsidRPr="00630BCA">
        <w:rPr>
          <w:b/>
          <w:sz w:val="24"/>
          <w:szCs w:val="24"/>
        </w:rPr>
        <w:t xml:space="preserve"> miesięcy</w:t>
      </w:r>
      <w:r w:rsidRPr="00630BCA">
        <w:rPr>
          <w:sz w:val="24"/>
          <w:szCs w:val="24"/>
        </w:rPr>
        <w:t xml:space="preserve"> – licząc od daty sporządzenia  bezusterkowego protokołu odbioru końcowego.</w:t>
      </w:r>
    </w:p>
    <w:p w:rsidR="00231130" w:rsidRPr="00630BCA" w:rsidRDefault="00231130" w:rsidP="006B4776">
      <w:pPr>
        <w:autoSpaceDE w:val="0"/>
        <w:spacing w:before="120"/>
        <w:ind w:left="284"/>
        <w:jc w:val="both"/>
        <w:rPr>
          <w:sz w:val="24"/>
          <w:szCs w:val="24"/>
        </w:rPr>
      </w:pPr>
      <w:r w:rsidRPr="00630BCA">
        <w:rPr>
          <w:sz w:val="24"/>
          <w:szCs w:val="24"/>
        </w:rPr>
        <w:t>W przypad</w:t>
      </w:r>
      <w:r w:rsidR="00D83C14">
        <w:rPr>
          <w:sz w:val="24"/>
          <w:szCs w:val="24"/>
        </w:rPr>
        <w:t>ku zaoferowania dłuższego niż 60</w:t>
      </w:r>
      <w:r w:rsidRPr="00630BCA">
        <w:rPr>
          <w:sz w:val="24"/>
          <w:szCs w:val="24"/>
        </w:rPr>
        <w:t xml:space="preserve"> miesięcy okresu gwarancji</w:t>
      </w:r>
      <w:r>
        <w:rPr>
          <w:sz w:val="24"/>
          <w:szCs w:val="24"/>
        </w:rPr>
        <w:t xml:space="preserve"> i ręko</w:t>
      </w:r>
      <w:r w:rsidR="000C226B">
        <w:rPr>
          <w:sz w:val="24"/>
          <w:szCs w:val="24"/>
        </w:rPr>
        <w:t>j</w:t>
      </w:r>
      <w:r>
        <w:rPr>
          <w:sz w:val="24"/>
          <w:szCs w:val="24"/>
        </w:rPr>
        <w:t>mi</w:t>
      </w:r>
      <w:r w:rsidRPr="00630BCA">
        <w:rPr>
          <w:sz w:val="24"/>
          <w:szCs w:val="24"/>
        </w:rPr>
        <w:t xml:space="preserve">, do wyliczenia punktów zostanie przyjęta wartość </w:t>
      </w:r>
      <w:r w:rsidR="00D83C14">
        <w:rPr>
          <w:sz w:val="24"/>
          <w:szCs w:val="24"/>
        </w:rPr>
        <w:t>60</w:t>
      </w:r>
      <w:r w:rsidRPr="00630BCA">
        <w:rPr>
          <w:sz w:val="24"/>
          <w:szCs w:val="24"/>
        </w:rPr>
        <w:t xml:space="preserve"> miesięcy.</w:t>
      </w:r>
    </w:p>
    <w:p w:rsidR="00231130" w:rsidRPr="00630BCA" w:rsidRDefault="00231130" w:rsidP="006B4776">
      <w:pPr>
        <w:autoSpaceDE w:val="0"/>
        <w:spacing w:before="120"/>
        <w:ind w:left="284"/>
        <w:jc w:val="both"/>
        <w:rPr>
          <w:b/>
          <w:sz w:val="24"/>
          <w:szCs w:val="24"/>
          <w:u w:val="single"/>
        </w:rPr>
      </w:pPr>
      <w:r w:rsidRPr="00630BCA">
        <w:rPr>
          <w:b/>
          <w:sz w:val="24"/>
          <w:szCs w:val="24"/>
          <w:u w:val="single"/>
        </w:rPr>
        <w:t>Nie wypełnienie przez Wykonawcę w formularzu ofertowym miejsca określającego długość gwarancji</w:t>
      </w:r>
      <w:r>
        <w:rPr>
          <w:b/>
          <w:sz w:val="24"/>
          <w:szCs w:val="24"/>
          <w:u w:val="single"/>
        </w:rPr>
        <w:t xml:space="preserve"> i rękojmi</w:t>
      </w:r>
      <w:r w:rsidRPr="00630BCA">
        <w:rPr>
          <w:b/>
          <w:sz w:val="24"/>
          <w:szCs w:val="24"/>
          <w:u w:val="single"/>
        </w:rPr>
        <w:t xml:space="preserve">  </w:t>
      </w:r>
      <w:r w:rsidR="00AD5363">
        <w:rPr>
          <w:b/>
          <w:sz w:val="24"/>
          <w:szCs w:val="24"/>
          <w:u w:val="single"/>
        </w:rPr>
        <w:t xml:space="preserve"> lub wpisanie </w:t>
      </w:r>
      <w:r w:rsidR="00D83C14">
        <w:rPr>
          <w:b/>
          <w:sz w:val="24"/>
          <w:szCs w:val="24"/>
          <w:u w:val="single"/>
        </w:rPr>
        <w:t>okresu krótszego niż 36 miesiące</w:t>
      </w:r>
      <w:r w:rsidRPr="00630BCA">
        <w:rPr>
          <w:b/>
          <w:sz w:val="24"/>
          <w:szCs w:val="24"/>
          <w:u w:val="single"/>
        </w:rPr>
        <w:t>, powoduje niezgodność oferty z treścią SIWZ i oferta będzie podlegać odrzuceniu na podstawie art. 89 ust. 1 pkt. 2.</w:t>
      </w:r>
    </w:p>
    <w:p w:rsidR="0069359F" w:rsidRPr="00B6149B" w:rsidRDefault="0069359F" w:rsidP="006B4776">
      <w:pPr>
        <w:autoSpaceDE w:val="0"/>
        <w:spacing w:before="120"/>
        <w:ind w:left="284"/>
        <w:jc w:val="both"/>
        <w:rPr>
          <w:sz w:val="24"/>
          <w:szCs w:val="24"/>
        </w:rPr>
      </w:pPr>
    </w:p>
    <w:p w:rsidR="00231130" w:rsidRPr="00AD5363" w:rsidRDefault="00231130" w:rsidP="006B4776">
      <w:pPr>
        <w:pStyle w:val="Standard"/>
        <w:ind w:left="709" w:hanging="993"/>
        <w:jc w:val="both"/>
        <w:rPr>
          <w:rFonts w:cs="Times New Roman"/>
          <w:u w:val="single"/>
        </w:rPr>
      </w:pPr>
      <w:r w:rsidRPr="00630BCA">
        <w:rPr>
          <w:rFonts w:cs="Times New Roman"/>
        </w:rPr>
        <w:t xml:space="preserve">  </w:t>
      </w:r>
      <w:r w:rsidR="0069359F">
        <w:rPr>
          <w:rFonts w:cs="Times New Roman"/>
        </w:rPr>
        <w:t xml:space="preserve"> </w:t>
      </w:r>
      <w:r w:rsidRPr="00630BCA">
        <w:rPr>
          <w:rFonts w:cs="Times New Roman"/>
        </w:rPr>
        <w:t xml:space="preserve"> </w:t>
      </w:r>
      <w:r w:rsidRPr="00AD5363">
        <w:rPr>
          <w:rFonts w:cs="Times New Roman"/>
          <w:u w:val="single"/>
        </w:rPr>
        <w:t xml:space="preserve">19.4. Za najkorzystniejszą zostanie uznana oferta, która uzyska najwyższą sumę punktów   </w:t>
      </w:r>
      <w:r w:rsidR="00A80374">
        <w:rPr>
          <w:rFonts w:cs="Times New Roman"/>
          <w:u w:val="single"/>
        </w:rPr>
        <w:t>(C+G</w:t>
      </w:r>
      <w:r w:rsidR="000C226B" w:rsidRPr="00AD5363">
        <w:rPr>
          <w:rFonts w:cs="Times New Roman"/>
          <w:u w:val="single"/>
        </w:rPr>
        <w:t>)</w:t>
      </w:r>
      <w:r w:rsidR="00AD5363" w:rsidRPr="00AD5363">
        <w:rPr>
          <w:rFonts w:cs="Times New Roman"/>
          <w:u w:val="single"/>
        </w:rPr>
        <w:t>.</w:t>
      </w:r>
      <w:r w:rsidRPr="00AD5363">
        <w:rPr>
          <w:rFonts w:cs="Times New Roman"/>
          <w:u w:val="single"/>
        </w:rPr>
        <w:t xml:space="preserve"> </w:t>
      </w:r>
    </w:p>
    <w:p w:rsidR="0069359F" w:rsidRPr="00630BCA" w:rsidRDefault="0069359F" w:rsidP="006B4776">
      <w:pPr>
        <w:pStyle w:val="Standard"/>
        <w:ind w:left="709" w:hanging="851"/>
        <w:jc w:val="both"/>
        <w:rPr>
          <w:rFonts w:cs="Times New Roman"/>
        </w:rPr>
      </w:pPr>
    </w:p>
    <w:p w:rsidR="00231130" w:rsidRDefault="00231130" w:rsidP="006B4776">
      <w:pPr>
        <w:pStyle w:val="Standard"/>
        <w:ind w:left="567" w:hanging="709"/>
        <w:jc w:val="both"/>
        <w:rPr>
          <w:rFonts w:cs="Times New Roman"/>
        </w:rPr>
      </w:pPr>
      <w:r w:rsidRPr="00630BCA">
        <w:rPr>
          <w:rFonts w:cs="Times New Roman"/>
        </w:rPr>
        <w:t xml:space="preserve"> </w:t>
      </w:r>
      <w:r w:rsidR="00A60821">
        <w:rPr>
          <w:rFonts w:cs="Times New Roman"/>
        </w:rPr>
        <w:t xml:space="preserve"> </w:t>
      </w:r>
      <w:r w:rsidRPr="00630BCA">
        <w:rPr>
          <w:rFonts w:cs="Times New Roman"/>
        </w:rPr>
        <w:t>19.5. Jeżeli nie można wybrać oferty najkorzystniejszej z uwagi na to, że dwie lub więcej ofert  przedstawia taki sam bilans ceny i innych kryteriów oceny ofert, Zamawiający spośród tych ofert wybiera ofertę z najniższa ceną.</w:t>
      </w:r>
    </w:p>
    <w:p w:rsidR="0069359F" w:rsidRPr="00630BCA" w:rsidRDefault="0069359F" w:rsidP="006B4776">
      <w:pPr>
        <w:pStyle w:val="Standard"/>
        <w:ind w:left="567" w:hanging="709"/>
        <w:jc w:val="both"/>
        <w:rPr>
          <w:rFonts w:cs="Times New Roman"/>
        </w:rPr>
      </w:pPr>
    </w:p>
    <w:p w:rsidR="00231130" w:rsidRDefault="00231130" w:rsidP="006B4776">
      <w:pPr>
        <w:pStyle w:val="Standard"/>
        <w:ind w:left="284" w:hanging="993"/>
        <w:jc w:val="both"/>
        <w:rPr>
          <w:rFonts w:cs="Times New Roman"/>
          <w:b/>
        </w:rPr>
      </w:pPr>
      <w:r w:rsidRPr="00630BCA">
        <w:rPr>
          <w:rFonts w:cs="Times New Roman"/>
          <w:b/>
        </w:rPr>
        <w:t xml:space="preserve">          </w:t>
      </w:r>
      <w:r w:rsidR="006A456D">
        <w:rPr>
          <w:rFonts w:cs="Times New Roman"/>
          <w:b/>
        </w:rPr>
        <w:t xml:space="preserve"> </w:t>
      </w:r>
      <w:r w:rsidRPr="00630BCA">
        <w:rPr>
          <w:rFonts w:cs="Times New Roman"/>
          <w:b/>
        </w:rPr>
        <w:t>20. Informacje o formalnościach, jakie powinny zostać dopełnione po wyborze oferty w celu  zawarcia umowy w sprawie zamówienia publicznego.</w:t>
      </w:r>
    </w:p>
    <w:p w:rsidR="006A456D" w:rsidRPr="00630BCA" w:rsidRDefault="006A456D" w:rsidP="006B4776">
      <w:pPr>
        <w:pStyle w:val="Standard"/>
        <w:ind w:left="284" w:hanging="993"/>
        <w:jc w:val="both"/>
        <w:rPr>
          <w:rFonts w:cs="Times New Roman"/>
          <w:b/>
        </w:rPr>
      </w:pPr>
    </w:p>
    <w:p w:rsidR="00231130" w:rsidRPr="00630BCA" w:rsidRDefault="006B4776" w:rsidP="006B4776">
      <w:pPr>
        <w:pStyle w:val="Standard"/>
        <w:ind w:left="426" w:hanging="426"/>
        <w:jc w:val="both"/>
        <w:rPr>
          <w:rFonts w:cs="Times New Roman"/>
        </w:rPr>
      </w:pPr>
      <w:r>
        <w:rPr>
          <w:rFonts w:cs="Times New Roman"/>
        </w:rPr>
        <w:t>20.1.</w:t>
      </w:r>
      <w:r w:rsidR="00231130" w:rsidRPr="00630BCA">
        <w:rPr>
          <w:rFonts w:cs="Times New Roman"/>
        </w:rPr>
        <w:t xml:space="preserve">Informacja o wyborze oferty zostanie przekazana Wykonawcom, którzy złożyli oferty </w:t>
      </w:r>
      <w:r>
        <w:rPr>
          <w:rFonts w:cs="Times New Roman"/>
        </w:rPr>
        <w:t xml:space="preserve">                         </w:t>
      </w:r>
      <w:r w:rsidR="000704D7">
        <w:rPr>
          <w:rFonts w:cs="Times New Roman"/>
        </w:rPr>
        <w:t xml:space="preserve"> </w:t>
      </w:r>
      <w:r w:rsidR="00231130" w:rsidRPr="00630BCA">
        <w:rPr>
          <w:rFonts w:cs="Times New Roman"/>
        </w:rPr>
        <w:t>na  zasadach określnych i w zakresie określonym w art. 92. Ust. 1 ustawy Pzp.</w:t>
      </w:r>
    </w:p>
    <w:p w:rsidR="00231130" w:rsidRPr="00630BCA" w:rsidRDefault="006A456D" w:rsidP="006B4776">
      <w:pPr>
        <w:pStyle w:val="Standard"/>
        <w:tabs>
          <w:tab w:val="left" w:pos="284"/>
        </w:tabs>
        <w:ind w:left="567" w:hanging="851"/>
        <w:jc w:val="both"/>
        <w:rPr>
          <w:rFonts w:cs="Times New Roman"/>
        </w:rPr>
      </w:pPr>
      <w:r>
        <w:rPr>
          <w:rFonts w:cs="Times New Roman"/>
        </w:rPr>
        <w:t xml:space="preserve">  </w:t>
      </w:r>
      <w:r w:rsidR="006B4776">
        <w:rPr>
          <w:rFonts w:cs="Times New Roman"/>
        </w:rPr>
        <w:t xml:space="preserve"> </w:t>
      </w:r>
      <w:r>
        <w:rPr>
          <w:rFonts w:cs="Times New Roman"/>
        </w:rPr>
        <w:t xml:space="preserve"> </w:t>
      </w:r>
      <w:r w:rsidR="000704D7">
        <w:rPr>
          <w:rFonts w:cs="Times New Roman"/>
        </w:rPr>
        <w:t xml:space="preserve">20.2. </w:t>
      </w:r>
      <w:r w:rsidR="00231130" w:rsidRPr="00630BCA">
        <w:rPr>
          <w:rFonts w:cs="Times New Roman"/>
        </w:rPr>
        <w:t>Zamawiający wskaże Wykonawcy, którego oferta została wybrana termin i miejsce podpisania umów.</w:t>
      </w:r>
    </w:p>
    <w:p w:rsidR="00231130" w:rsidRDefault="00231130" w:rsidP="006B4776">
      <w:pPr>
        <w:pStyle w:val="Standard"/>
        <w:ind w:left="567" w:hanging="567"/>
        <w:jc w:val="both"/>
        <w:rPr>
          <w:rFonts w:cs="Times New Roman"/>
        </w:rPr>
      </w:pPr>
      <w:r w:rsidRPr="00630BCA">
        <w:rPr>
          <w:rFonts w:cs="Times New Roman"/>
        </w:rPr>
        <w:t>20.3. Umowa zostanie zawarta w terminie wyznaczonym przez Zamawiającego uwzględnieniem art. 94 ustawy Pzp.</w:t>
      </w:r>
    </w:p>
    <w:p w:rsidR="00273AF4" w:rsidRDefault="00273AF4" w:rsidP="006B4776">
      <w:pPr>
        <w:pStyle w:val="Standard"/>
        <w:ind w:left="567" w:hanging="567"/>
        <w:jc w:val="both"/>
        <w:rPr>
          <w:rFonts w:cs="Times New Roman"/>
        </w:rPr>
      </w:pPr>
    </w:p>
    <w:p w:rsidR="00273AF4" w:rsidRPr="00630BCA" w:rsidRDefault="00273AF4" w:rsidP="00297948">
      <w:pPr>
        <w:pStyle w:val="Standard"/>
        <w:jc w:val="both"/>
        <w:rPr>
          <w:rFonts w:cs="Times New Roman"/>
        </w:rPr>
      </w:pPr>
    </w:p>
    <w:p w:rsidR="002755BD" w:rsidRPr="00273AF4" w:rsidRDefault="00AD5363" w:rsidP="009F34D1">
      <w:pPr>
        <w:pStyle w:val="Standard"/>
        <w:spacing w:line="276" w:lineRule="auto"/>
        <w:ind w:left="426" w:hanging="426"/>
        <w:jc w:val="both"/>
        <w:rPr>
          <w:rFonts w:cs="Times New Roman"/>
          <w:b/>
        </w:rPr>
      </w:pPr>
      <w:r w:rsidRPr="00273AF4">
        <w:rPr>
          <w:rFonts w:cs="Times New Roman"/>
          <w:b/>
        </w:rPr>
        <w:t>20.4.</w:t>
      </w:r>
      <w:r w:rsidR="000704D7" w:rsidRPr="00273AF4">
        <w:rPr>
          <w:rFonts w:cs="Times New Roman"/>
          <w:b/>
        </w:rPr>
        <w:t xml:space="preserve"> </w:t>
      </w:r>
      <w:r w:rsidR="00231130" w:rsidRPr="00273AF4">
        <w:rPr>
          <w:rFonts w:cs="Times New Roman"/>
          <w:b/>
        </w:rPr>
        <w:t>Wykonawca przed podpisaniem umowy zobowiązan</w:t>
      </w:r>
      <w:r w:rsidRPr="00273AF4">
        <w:rPr>
          <w:rFonts w:cs="Times New Roman"/>
          <w:b/>
        </w:rPr>
        <w:t>y</w:t>
      </w:r>
      <w:r w:rsidR="00A80374" w:rsidRPr="00273AF4">
        <w:rPr>
          <w:rFonts w:cs="Times New Roman"/>
          <w:b/>
        </w:rPr>
        <w:t xml:space="preserve"> jest przedłożyć Zamawiającemu:</w:t>
      </w:r>
    </w:p>
    <w:p w:rsidR="00A80374" w:rsidRPr="00A80374" w:rsidRDefault="00A80374" w:rsidP="000704D7">
      <w:pPr>
        <w:pStyle w:val="Standard"/>
        <w:spacing w:line="276" w:lineRule="auto"/>
        <w:jc w:val="both"/>
        <w:rPr>
          <w:rFonts w:cs="Times New Roman"/>
        </w:rPr>
      </w:pPr>
    </w:p>
    <w:p w:rsidR="00AD5363" w:rsidRPr="000704D7" w:rsidRDefault="002755BD" w:rsidP="000704D7">
      <w:pPr>
        <w:pStyle w:val="Tekstpodstawowy"/>
        <w:spacing w:line="276" w:lineRule="auto"/>
        <w:ind w:left="567" w:hanging="283"/>
        <w:jc w:val="both"/>
        <w:rPr>
          <w:sz w:val="24"/>
          <w:szCs w:val="24"/>
          <w:u w:val="single"/>
        </w:rPr>
      </w:pPr>
      <w:r w:rsidRPr="000704D7">
        <w:rPr>
          <w:sz w:val="24"/>
          <w:szCs w:val="24"/>
        </w:rPr>
        <w:t xml:space="preserve"> </w:t>
      </w:r>
      <w:r w:rsidR="00AD5363" w:rsidRPr="000704D7">
        <w:rPr>
          <w:sz w:val="24"/>
          <w:szCs w:val="24"/>
          <w:u w:val="single"/>
        </w:rPr>
        <w:t xml:space="preserve">1) </w:t>
      </w:r>
      <w:r w:rsidRPr="000704D7">
        <w:rPr>
          <w:sz w:val="24"/>
          <w:szCs w:val="24"/>
          <w:u w:val="single"/>
        </w:rPr>
        <w:t xml:space="preserve">kopię dokumentów potwierdzających, że osoby które będą uczestniczyć w wykonywaniu zamówienia spełniają określone w punkcie </w:t>
      </w:r>
      <w:r w:rsidR="00AD5363" w:rsidRPr="000704D7">
        <w:rPr>
          <w:sz w:val="24"/>
          <w:szCs w:val="24"/>
          <w:u w:val="single"/>
        </w:rPr>
        <w:t xml:space="preserve"> </w:t>
      </w:r>
      <w:r w:rsidRPr="000704D7">
        <w:rPr>
          <w:sz w:val="24"/>
          <w:szCs w:val="24"/>
          <w:u w:val="single"/>
        </w:rPr>
        <w:t>10.5.2. SIWZ wymagania oraz kopię dokumentów potwierdzających przynależność tych osób do właściwej izby samorządu zawodowego,</w:t>
      </w:r>
    </w:p>
    <w:p w:rsidR="00AD5363" w:rsidRPr="000704D7" w:rsidRDefault="002755BD" w:rsidP="000704D7">
      <w:pPr>
        <w:pStyle w:val="Tekstpodstawowy"/>
        <w:spacing w:line="276" w:lineRule="auto"/>
        <w:ind w:left="567" w:hanging="425"/>
        <w:jc w:val="both"/>
        <w:rPr>
          <w:sz w:val="24"/>
          <w:szCs w:val="24"/>
          <w:u w:val="single"/>
        </w:rPr>
      </w:pPr>
      <w:r w:rsidRPr="000704D7">
        <w:rPr>
          <w:sz w:val="24"/>
          <w:szCs w:val="24"/>
        </w:rPr>
        <w:t xml:space="preserve">   </w:t>
      </w:r>
      <w:r w:rsidR="001C1601" w:rsidRPr="000704D7">
        <w:rPr>
          <w:sz w:val="24"/>
          <w:szCs w:val="24"/>
          <w:u w:val="single"/>
        </w:rPr>
        <w:t>2</w:t>
      </w:r>
      <w:r w:rsidRPr="000704D7">
        <w:rPr>
          <w:sz w:val="24"/>
          <w:szCs w:val="24"/>
          <w:u w:val="single"/>
        </w:rPr>
        <w:t>) p</w:t>
      </w:r>
      <w:r w:rsidR="00AD5363" w:rsidRPr="000704D7">
        <w:rPr>
          <w:sz w:val="24"/>
          <w:szCs w:val="24"/>
          <w:u w:val="single"/>
        </w:rPr>
        <w:t xml:space="preserve">otwierdzenie wniesienia zabezpieczenia należytego wykonania umowy i usunięcia wad                        i usterek;   </w:t>
      </w:r>
    </w:p>
    <w:p w:rsidR="000704D7" w:rsidRPr="000704D7" w:rsidRDefault="00AD5363" w:rsidP="000704D7">
      <w:pPr>
        <w:pStyle w:val="Tekstpodstawowy"/>
        <w:spacing w:line="276" w:lineRule="auto"/>
        <w:ind w:left="426" w:hanging="426"/>
        <w:jc w:val="both"/>
        <w:rPr>
          <w:sz w:val="24"/>
          <w:szCs w:val="24"/>
        </w:rPr>
      </w:pPr>
      <w:r w:rsidRPr="000704D7">
        <w:rPr>
          <w:sz w:val="24"/>
          <w:szCs w:val="24"/>
        </w:rPr>
        <w:lastRenderedPageBreak/>
        <w:t xml:space="preserve">  </w:t>
      </w:r>
      <w:r w:rsidR="002755BD" w:rsidRPr="000704D7">
        <w:rPr>
          <w:sz w:val="24"/>
          <w:szCs w:val="24"/>
        </w:rPr>
        <w:t xml:space="preserve">   </w:t>
      </w:r>
      <w:r w:rsidR="000704D7" w:rsidRPr="000704D7">
        <w:rPr>
          <w:sz w:val="24"/>
          <w:szCs w:val="24"/>
          <w:u w:val="single"/>
        </w:rPr>
        <w:t xml:space="preserve">3) kosztorys ofertowy sporządzony metodą </w:t>
      </w:r>
      <w:r w:rsidR="009F34D1">
        <w:rPr>
          <w:sz w:val="24"/>
          <w:szCs w:val="24"/>
          <w:u w:val="single"/>
        </w:rPr>
        <w:t xml:space="preserve"> </w:t>
      </w:r>
      <w:r w:rsidR="000704D7" w:rsidRPr="000704D7">
        <w:rPr>
          <w:sz w:val="24"/>
          <w:szCs w:val="24"/>
          <w:u w:val="single"/>
        </w:rPr>
        <w:t>uproszczoną w oparciu o przepisy rozporządzenia Ministra Infrastruktury z dnia 18.05.2004 r</w:t>
      </w:r>
      <w:bookmarkStart w:id="1" w:name="docTitle"/>
      <w:r w:rsidR="000704D7" w:rsidRPr="000704D7">
        <w:rPr>
          <w:sz w:val="24"/>
          <w:szCs w:val="24"/>
          <w:u w:val="single"/>
        </w:rPr>
        <w:t xml:space="preserve"> w sprawie</w:t>
      </w:r>
      <w:r w:rsidR="000704D7" w:rsidRPr="000704D7">
        <w:rPr>
          <w:color w:val="333333"/>
          <w:sz w:val="24"/>
          <w:szCs w:val="24"/>
          <w:u w:val="single"/>
        </w:rPr>
        <w:t xml:space="preserve"> </w:t>
      </w:r>
      <w:hyperlink r:id="rId18" w:anchor="/akt/17100787/409627/okreslenie-metod-i-podstaw-sporzadzania-kosztorysu-inwestorskiego-obliczania-planowanych-kosztow...?unitId=art(33)ust(3)&amp;cm=URELATIONS" w:tgtFrame="_blank" w:history="1">
        <w:r w:rsidR="000704D7" w:rsidRPr="000704D7">
          <w:rPr>
            <w:b/>
            <w:bCs/>
            <w:color w:val="1B1B1B"/>
            <w:sz w:val="24"/>
            <w:szCs w:val="24"/>
            <w:u w:val="single"/>
          </w:rPr>
          <w:t>określenie metod i podstaw sporządzania kosztorysu inwestorskiego, obliczania planowanych kosztów prac projektowych oraz planowanych kosztów robót budowlanych określonych w programie funkcjonalno-użytkowym.</w:t>
        </w:r>
      </w:hyperlink>
      <w:bookmarkEnd w:id="1"/>
      <w:r w:rsidR="000704D7" w:rsidRPr="000704D7">
        <w:rPr>
          <w:color w:val="333333"/>
          <w:sz w:val="24"/>
          <w:szCs w:val="24"/>
          <w:u w:val="single"/>
        </w:rPr>
        <w:t xml:space="preserve"> (Dz.U.2004.130.1389).</w:t>
      </w:r>
      <w:r w:rsidR="000704D7" w:rsidRPr="000704D7">
        <w:rPr>
          <w:sz w:val="24"/>
          <w:szCs w:val="24"/>
        </w:rPr>
        <w:t xml:space="preserve"> </w:t>
      </w:r>
    </w:p>
    <w:p w:rsidR="000704D7" w:rsidRPr="000704D7" w:rsidRDefault="000704D7" w:rsidP="000704D7">
      <w:pPr>
        <w:pStyle w:val="Tekstpodstawowy"/>
        <w:spacing w:line="276" w:lineRule="auto"/>
        <w:ind w:left="426" w:hanging="426"/>
        <w:jc w:val="both"/>
        <w:rPr>
          <w:sz w:val="24"/>
          <w:szCs w:val="24"/>
        </w:rPr>
      </w:pPr>
      <w:r w:rsidRPr="000704D7">
        <w:rPr>
          <w:sz w:val="24"/>
          <w:szCs w:val="24"/>
        </w:rPr>
        <w:t xml:space="preserve">  </w:t>
      </w:r>
      <w:r>
        <w:rPr>
          <w:sz w:val="24"/>
          <w:szCs w:val="24"/>
        </w:rPr>
        <w:t xml:space="preserve">  </w:t>
      </w:r>
      <w:r w:rsidRPr="000704D7">
        <w:rPr>
          <w:sz w:val="24"/>
          <w:szCs w:val="24"/>
        </w:rPr>
        <w:t xml:space="preserve">4 </w:t>
      </w:r>
      <w:r w:rsidR="002755BD" w:rsidRPr="000704D7">
        <w:rPr>
          <w:sz w:val="24"/>
          <w:szCs w:val="24"/>
          <w:u w:val="single"/>
        </w:rPr>
        <w:t xml:space="preserve">) </w:t>
      </w:r>
      <w:r w:rsidR="00231130" w:rsidRPr="000704D7">
        <w:rPr>
          <w:sz w:val="24"/>
          <w:szCs w:val="24"/>
          <w:u w:val="single"/>
        </w:rPr>
        <w:t xml:space="preserve">w przypadku Wykonawców wspólnie ubiegających się o udzielenie zamówienia – kopię umowy </w:t>
      </w:r>
      <w:r w:rsidR="002655FB" w:rsidRPr="000704D7">
        <w:rPr>
          <w:sz w:val="24"/>
          <w:szCs w:val="24"/>
          <w:u w:val="single"/>
        </w:rPr>
        <w:t xml:space="preserve">  </w:t>
      </w:r>
      <w:r w:rsidR="00231130" w:rsidRPr="000704D7">
        <w:rPr>
          <w:sz w:val="24"/>
          <w:szCs w:val="24"/>
        </w:rPr>
        <w:t>regulującej współpracę tych Wykonawców.</w:t>
      </w:r>
    </w:p>
    <w:p w:rsidR="00AD5363" w:rsidRPr="001C1601" w:rsidRDefault="001C1601" w:rsidP="000704D7">
      <w:pPr>
        <w:pStyle w:val="Standard"/>
        <w:spacing w:line="276" w:lineRule="auto"/>
        <w:ind w:left="426" w:hanging="710"/>
        <w:jc w:val="both"/>
        <w:rPr>
          <w:rFonts w:cs="Times New Roman"/>
          <w:u w:val="single"/>
        </w:rPr>
      </w:pPr>
      <w:r>
        <w:rPr>
          <w:rFonts w:cs="Times New Roman"/>
        </w:rPr>
        <w:t xml:space="preserve">     </w:t>
      </w:r>
      <w:r w:rsidR="000704D7">
        <w:rPr>
          <w:rFonts w:cs="Times New Roman"/>
        </w:rPr>
        <w:t xml:space="preserve">  </w:t>
      </w:r>
      <w:r w:rsidR="001D2A66">
        <w:rPr>
          <w:rFonts w:cs="Times New Roman"/>
        </w:rPr>
        <w:t xml:space="preserve"> </w:t>
      </w:r>
      <w:r w:rsidR="000704D7">
        <w:rPr>
          <w:rFonts w:cs="Times New Roman"/>
        </w:rPr>
        <w:t xml:space="preserve"> </w:t>
      </w:r>
      <w:r w:rsidR="000704D7">
        <w:rPr>
          <w:rFonts w:cs="Times New Roman"/>
          <w:u w:val="single"/>
        </w:rPr>
        <w:t xml:space="preserve">5) wykaz osób wykonujących bezpośrednio </w:t>
      </w:r>
      <w:r w:rsidRPr="001C1601">
        <w:rPr>
          <w:rFonts w:cs="Times New Roman"/>
          <w:u w:val="single"/>
        </w:rPr>
        <w:t>czynności przy realizacji zamówienia będącego</w:t>
      </w:r>
      <w:r w:rsidR="000704D7">
        <w:rPr>
          <w:rFonts w:cs="Times New Roman"/>
          <w:u w:val="single"/>
        </w:rPr>
        <w:t xml:space="preserve"> przedmiotem niniejszej umowy, </w:t>
      </w:r>
      <w:r w:rsidRPr="001C1601">
        <w:rPr>
          <w:rFonts w:cs="Times New Roman"/>
          <w:u w:val="single"/>
        </w:rPr>
        <w:t>zatrudnionych na podstawie umowy o p</w:t>
      </w:r>
      <w:r w:rsidR="00AE290B">
        <w:rPr>
          <w:rFonts w:cs="Times New Roman"/>
          <w:u w:val="single"/>
        </w:rPr>
        <w:t xml:space="preserve">racę </w:t>
      </w:r>
      <w:r w:rsidR="00AE290B" w:rsidRPr="00273AF4">
        <w:rPr>
          <w:rFonts w:cs="Times New Roman"/>
          <w:b/>
          <w:u w:val="single"/>
        </w:rPr>
        <w:t xml:space="preserve">- zgodnie </w:t>
      </w:r>
      <w:r w:rsidR="001D2A66" w:rsidRPr="00273AF4">
        <w:rPr>
          <w:rFonts w:cs="Times New Roman"/>
          <w:b/>
          <w:u w:val="single"/>
        </w:rPr>
        <w:t>załącznikiem nr 4</w:t>
      </w:r>
      <w:r w:rsidRPr="00273AF4">
        <w:rPr>
          <w:rFonts w:cs="Times New Roman"/>
          <w:b/>
          <w:u w:val="single"/>
        </w:rPr>
        <w:t xml:space="preserve"> do umowy.</w:t>
      </w:r>
    </w:p>
    <w:p w:rsidR="001C1601" w:rsidRPr="00630BCA" w:rsidRDefault="001C1601" w:rsidP="006B4776">
      <w:pPr>
        <w:pStyle w:val="Standard"/>
        <w:ind w:left="426" w:hanging="426"/>
        <w:jc w:val="both"/>
        <w:rPr>
          <w:rFonts w:cs="Times New Roman"/>
        </w:rPr>
      </w:pPr>
    </w:p>
    <w:p w:rsidR="00231130" w:rsidRPr="00630BCA" w:rsidRDefault="006B4776" w:rsidP="006B4776">
      <w:pPr>
        <w:pStyle w:val="Standard"/>
        <w:ind w:left="426" w:hanging="567"/>
        <w:jc w:val="both"/>
        <w:rPr>
          <w:rFonts w:cs="Times New Roman"/>
        </w:rPr>
      </w:pPr>
      <w:r>
        <w:rPr>
          <w:rFonts w:cs="Times New Roman"/>
        </w:rPr>
        <w:t xml:space="preserve"> </w:t>
      </w:r>
      <w:r w:rsidR="002755BD">
        <w:rPr>
          <w:rFonts w:cs="Times New Roman"/>
        </w:rPr>
        <w:t xml:space="preserve"> </w:t>
      </w:r>
      <w:r>
        <w:rPr>
          <w:rFonts w:cs="Times New Roman"/>
        </w:rPr>
        <w:t xml:space="preserve"> </w:t>
      </w:r>
      <w:r w:rsidR="00231130" w:rsidRPr="00630BCA">
        <w:rPr>
          <w:rFonts w:cs="Times New Roman"/>
        </w:rPr>
        <w:t xml:space="preserve">20.5. Jeżeli Wykonawca, którego oferta została wybrana uchyla się od zawarcia umów w </w:t>
      </w:r>
      <w:r w:rsidR="00F44126">
        <w:rPr>
          <w:rFonts w:cs="Times New Roman"/>
        </w:rPr>
        <w:t xml:space="preserve">sprawie zamówienia publicznego, </w:t>
      </w:r>
      <w:r w:rsidR="00231130" w:rsidRPr="00630BCA">
        <w:rPr>
          <w:rFonts w:cs="Times New Roman"/>
        </w:rPr>
        <w:t>Zamawiający może wybrać ofertę najkorzystniejszą spośród pozostałych ofert bez przeprowadzenia ich ponownego badania i oceny, chyba, że zachodzą przesłanki unieważnienia postępowania, określne w  art. 93 ust. 1 ustawy Pzp. Przez uchylenie się od zawarcia umowy Zamawiający rozumie dwukrotne niestawienie się w czasie i miejscu wskazanym przez Zamawiającego w celu zawarcia umowy</w:t>
      </w:r>
      <w:r w:rsidR="00F44126" w:rsidRPr="00F44126">
        <w:rPr>
          <w:rFonts w:cs="Times New Roman"/>
        </w:rPr>
        <w:t xml:space="preserve"> </w:t>
      </w:r>
      <w:r w:rsidR="00F44126">
        <w:rPr>
          <w:rFonts w:cs="Times New Roman"/>
        </w:rPr>
        <w:t>lub nieprzedłożenie Zamawiającemu dokumentów o których mowa w pkt 20.4. SIWZ po dwukrotnym wezwaniu przez Zamawiającego</w:t>
      </w:r>
      <w:r w:rsidR="00231130" w:rsidRPr="00630BCA">
        <w:rPr>
          <w:rFonts w:cs="Times New Roman"/>
        </w:rPr>
        <w:t>.</w:t>
      </w:r>
    </w:p>
    <w:p w:rsidR="00231130" w:rsidRPr="00630BCA" w:rsidRDefault="002755BD" w:rsidP="002755BD">
      <w:pPr>
        <w:pStyle w:val="Standard"/>
        <w:ind w:left="426" w:hanging="425"/>
        <w:jc w:val="both"/>
        <w:rPr>
          <w:rFonts w:cs="Times New Roman"/>
        </w:rPr>
      </w:pPr>
      <w:r>
        <w:rPr>
          <w:rFonts w:cs="Times New Roman"/>
        </w:rPr>
        <w:t xml:space="preserve"> </w:t>
      </w:r>
      <w:r w:rsidR="00231130" w:rsidRPr="00630BCA">
        <w:rPr>
          <w:rFonts w:cs="Times New Roman"/>
        </w:rPr>
        <w:t>20.6. W sprawach nie uregulowanych w niniejszej SIWZ mają zastosowanie przepisy ustawy Pzp oraz przepisy Kodeksu cywilnego.</w:t>
      </w:r>
    </w:p>
    <w:p w:rsidR="00231130" w:rsidRPr="00630BCA" w:rsidRDefault="002755BD" w:rsidP="009F34D1">
      <w:pPr>
        <w:pStyle w:val="Standard"/>
        <w:ind w:left="284" w:hanging="568"/>
        <w:jc w:val="both"/>
        <w:rPr>
          <w:rFonts w:cs="Times New Roman"/>
        </w:rPr>
      </w:pPr>
      <w:r>
        <w:rPr>
          <w:rFonts w:cs="Times New Roman"/>
        </w:rPr>
        <w:t xml:space="preserve">    </w:t>
      </w:r>
      <w:r w:rsidR="009F34D1">
        <w:rPr>
          <w:rFonts w:cs="Times New Roman"/>
        </w:rPr>
        <w:t xml:space="preserve"> </w:t>
      </w:r>
      <w:r w:rsidR="00231130" w:rsidRPr="00630BCA">
        <w:rPr>
          <w:rFonts w:cs="Times New Roman"/>
        </w:rPr>
        <w:t xml:space="preserve">20.7. Osoby reprezentujące Wykonawcę przy podpisaniu umów winny posiadać ze sobą dokumenty potwierdzające ich umocowanie do podpisania umowy, o ile to umocowanie nie będzie wynikać </w:t>
      </w:r>
      <w:r>
        <w:rPr>
          <w:rFonts w:cs="Times New Roman"/>
        </w:rPr>
        <w:t xml:space="preserve">               </w:t>
      </w:r>
      <w:r w:rsidR="00231130" w:rsidRPr="00630BCA">
        <w:rPr>
          <w:rFonts w:cs="Times New Roman"/>
        </w:rPr>
        <w:t>z dokumentów załączonych do przedłożonej oferty</w:t>
      </w:r>
      <w:r>
        <w:rPr>
          <w:rFonts w:cs="Times New Roman"/>
        </w:rPr>
        <w:t>.</w:t>
      </w:r>
    </w:p>
    <w:p w:rsidR="00A60821" w:rsidRPr="00AB1379" w:rsidRDefault="00A60821" w:rsidP="006B4776">
      <w:pPr>
        <w:pStyle w:val="Standard"/>
        <w:ind w:left="284"/>
        <w:jc w:val="both"/>
        <w:rPr>
          <w:rFonts w:cs="Times New Roman"/>
          <w:b/>
        </w:rPr>
      </w:pPr>
    </w:p>
    <w:p w:rsidR="00231130" w:rsidRPr="00AB1379" w:rsidRDefault="009F34D1" w:rsidP="006B4776">
      <w:pPr>
        <w:pStyle w:val="Standard"/>
        <w:ind w:left="284" w:hanging="426"/>
        <w:jc w:val="both"/>
        <w:rPr>
          <w:rFonts w:cs="Times New Roman"/>
          <w:b/>
        </w:rPr>
      </w:pPr>
      <w:r>
        <w:rPr>
          <w:rFonts w:cs="Times New Roman"/>
          <w:b/>
        </w:rPr>
        <w:t xml:space="preserve"> </w:t>
      </w:r>
      <w:r w:rsidR="00231130" w:rsidRPr="00AB1379">
        <w:rPr>
          <w:rFonts w:cs="Times New Roman"/>
          <w:b/>
        </w:rPr>
        <w:t>21. Wymagania dotyczące zabezpieczenia należytego wykonania umowy.</w:t>
      </w:r>
    </w:p>
    <w:p w:rsidR="006A456D" w:rsidRPr="00AB1379" w:rsidRDefault="006A456D" w:rsidP="006B4776">
      <w:pPr>
        <w:pStyle w:val="Standard"/>
        <w:ind w:left="284" w:hanging="426"/>
        <w:jc w:val="both"/>
        <w:rPr>
          <w:rFonts w:cs="Times New Roman"/>
          <w:b/>
        </w:rPr>
      </w:pPr>
    </w:p>
    <w:p w:rsidR="002655FB" w:rsidRPr="00AB1379" w:rsidRDefault="00231130" w:rsidP="002655FB">
      <w:pPr>
        <w:spacing w:line="360" w:lineRule="auto"/>
        <w:ind w:left="-142" w:hanging="426"/>
        <w:jc w:val="both"/>
        <w:rPr>
          <w:sz w:val="24"/>
          <w:szCs w:val="24"/>
        </w:rPr>
      </w:pPr>
      <w:r w:rsidRPr="00AB1379">
        <w:rPr>
          <w:sz w:val="24"/>
          <w:szCs w:val="24"/>
        </w:rPr>
        <w:t xml:space="preserve">       </w:t>
      </w:r>
      <w:r w:rsidR="002655FB" w:rsidRPr="00AB1379">
        <w:rPr>
          <w:sz w:val="24"/>
          <w:szCs w:val="24"/>
        </w:rPr>
        <w:t xml:space="preserve"> </w:t>
      </w:r>
      <w:r w:rsidR="002655FB" w:rsidRPr="0013315E">
        <w:rPr>
          <w:sz w:val="24"/>
          <w:szCs w:val="24"/>
        </w:rPr>
        <w:t>21.1.</w:t>
      </w:r>
      <w:r w:rsidR="002655FB" w:rsidRPr="00AB1379">
        <w:rPr>
          <w:sz w:val="24"/>
          <w:szCs w:val="24"/>
        </w:rPr>
        <w:t xml:space="preserve">  Zamawiający wymaga wniesienia przez Wykonawcę, zabezpieczenia należytego wykonania  </w:t>
      </w:r>
    </w:p>
    <w:p w:rsidR="002655FB" w:rsidRPr="00AB1379" w:rsidRDefault="002655FB" w:rsidP="002655FB">
      <w:pPr>
        <w:spacing w:line="360" w:lineRule="auto"/>
        <w:ind w:left="142" w:hanging="426"/>
        <w:jc w:val="both"/>
        <w:rPr>
          <w:b/>
          <w:sz w:val="24"/>
          <w:szCs w:val="24"/>
        </w:rPr>
      </w:pPr>
      <w:r w:rsidRPr="00AB1379">
        <w:rPr>
          <w:sz w:val="24"/>
          <w:szCs w:val="24"/>
        </w:rPr>
        <w:t xml:space="preserve">           umowy. Wykonawca, którego oferta zostanie </w:t>
      </w:r>
      <w:r w:rsidRPr="00AB1379">
        <w:rPr>
          <w:b/>
          <w:sz w:val="24"/>
          <w:szCs w:val="24"/>
        </w:rPr>
        <w:t xml:space="preserve">wybrana zobowiązany będzie wnieść </w:t>
      </w:r>
    </w:p>
    <w:p w:rsidR="002655FB" w:rsidRPr="00AB1379" w:rsidRDefault="002655FB" w:rsidP="009F34D1">
      <w:pPr>
        <w:spacing w:line="360" w:lineRule="auto"/>
        <w:ind w:left="426" w:hanging="710"/>
        <w:jc w:val="both"/>
        <w:rPr>
          <w:sz w:val="24"/>
          <w:szCs w:val="24"/>
        </w:rPr>
      </w:pPr>
      <w:r w:rsidRPr="00AB1379">
        <w:rPr>
          <w:b/>
          <w:sz w:val="24"/>
          <w:szCs w:val="24"/>
        </w:rPr>
        <w:t xml:space="preserve">           zabezpieczenie</w:t>
      </w:r>
      <w:r w:rsidRPr="00AB1379">
        <w:rPr>
          <w:sz w:val="24"/>
          <w:szCs w:val="24"/>
        </w:rPr>
        <w:t xml:space="preserve"> </w:t>
      </w:r>
      <w:r w:rsidRPr="00AB1379">
        <w:rPr>
          <w:b/>
          <w:sz w:val="24"/>
          <w:szCs w:val="24"/>
        </w:rPr>
        <w:t>należyteg</w:t>
      </w:r>
      <w:r w:rsidR="00AB1379" w:rsidRPr="00AB1379">
        <w:rPr>
          <w:b/>
          <w:sz w:val="24"/>
          <w:szCs w:val="24"/>
        </w:rPr>
        <w:t xml:space="preserve">o wykonania umowy w wysokości </w:t>
      </w:r>
      <w:r w:rsidRPr="00273AF4">
        <w:rPr>
          <w:b/>
          <w:sz w:val="24"/>
          <w:szCs w:val="24"/>
          <w:u w:val="single"/>
        </w:rPr>
        <w:t>10% ceny brutto</w:t>
      </w:r>
      <w:r w:rsidRPr="00AB1379">
        <w:rPr>
          <w:b/>
          <w:sz w:val="24"/>
          <w:szCs w:val="24"/>
        </w:rPr>
        <w:t xml:space="preserve"> podanej                                                      </w:t>
      </w:r>
      <w:r w:rsidR="009F34D1">
        <w:rPr>
          <w:b/>
          <w:sz w:val="24"/>
          <w:szCs w:val="24"/>
        </w:rPr>
        <w:t xml:space="preserve">  </w:t>
      </w:r>
      <w:r w:rsidRPr="00AB1379">
        <w:rPr>
          <w:b/>
          <w:sz w:val="24"/>
          <w:szCs w:val="24"/>
        </w:rPr>
        <w:t>w ofercie</w:t>
      </w:r>
      <w:r w:rsidRPr="00AB1379">
        <w:rPr>
          <w:sz w:val="24"/>
          <w:szCs w:val="24"/>
        </w:rPr>
        <w:t>.</w:t>
      </w:r>
    </w:p>
    <w:p w:rsidR="000704D7" w:rsidRPr="0013315E" w:rsidRDefault="000704D7" w:rsidP="00DF7E09">
      <w:pPr>
        <w:pStyle w:val="Akapitzlist"/>
        <w:numPr>
          <w:ilvl w:val="0"/>
          <w:numId w:val="49"/>
        </w:numPr>
        <w:jc w:val="both"/>
        <w:rPr>
          <w:rFonts w:ascii="Times New Roman" w:hAnsi="Times New Roman" w:cs="Times New Roman"/>
          <w:sz w:val="24"/>
          <w:szCs w:val="24"/>
        </w:rPr>
      </w:pPr>
      <w:r w:rsidRPr="0013315E">
        <w:rPr>
          <w:rFonts w:ascii="Times New Roman" w:hAnsi="Times New Roman" w:cs="Times New Roman"/>
          <w:sz w:val="24"/>
          <w:szCs w:val="24"/>
        </w:rPr>
        <w:t xml:space="preserve">Zabezpieczenie należytego wykonania umowy można wnieść w formach wymienionych w art. 148 ust. 1 ustawy Pzp.                                                                                                                                                         </w:t>
      </w:r>
    </w:p>
    <w:p w:rsidR="000704D7" w:rsidRPr="00DF6C24" w:rsidRDefault="00F44126" w:rsidP="00F44126">
      <w:pPr>
        <w:spacing w:line="276" w:lineRule="auto"/>
        <w:ind w:left="426" w:hanging="568"/>
        <w:jc w:val="both"/>
        <w:rPr>
          <w:sz w:val="24"/>
          <w:szCs w:val="24"/>
        </w:rPr>
      </w:pPr>
      <w:r>
        <w:rPr>
          <w:b/>
          <w:sz w:val="24"/>
          <w:szCs w:val="24"/>
        </w:rPr>
        <w:t xml:space="preserve">         </w:t>
      </w:r>
      <w:r w:rsidR="000704D7" w:rsidRPr="00630BCA">
        <w:rPr>
          <w:bCs/>
          <w:sz w:val="24"/>
          <w:szCs w:val="24"/>
        </w:rPr>
        <w:t xml:space="preserve">W przypadku </w:t>
      </w:r>
      <w:r w:rsidR="000704D7">
        <w:rPr>
          <w:bCs/>
          <w:sz w:val="24"/>
          <w:szCs w:val="24"/>
        </w:rPr>
        <w:t xml:space="preserve">wnoszenia zabezpieczenia należytego wykonania umowy </w:t>
      </w:r>
      <w:r w:rsidR="000704D7" w:rsidRPr="00630BCA">
        <w:rPr>
          <w:bCs/>
          <w:sz w:val="24"/>
          <w:szCs w:val="24"/>
        </w:rPr>
        <w:t>w formie gwarancji</w:t>
      </w:r>
      <w:r w:rsidR="000704D7">
        <w:rPr>
          <w:bCs/>
          <w:sz w:val="24"/>
          <w:szCs w:val="24"/>
        </w:rPr>
        <w:t xml:space="preserve">  lub poręczeń - </w:t>
      </w:r>
      <w:r w:rsidR="000704D7" w:rsidRPr="00630BCA">
        <w:rPr>
          <w:bCs/>
          <w:sz w:val="24"/>
          <w:szCs w:val="24"/>
        </w:rPr>
        <w:t xml:space="preserve"> gwarancja</w:t>
      </w:r>
      <w:r w:rsidR="000704D7">
        <w:rPr>
          <w:bCs/>
          <w:sz w:val="24"/>
          <w:szCs w:val="24"/>
        </w:rPr>
        <w:t xml:space="preserve"> lub poręczenie musi być sporządzone</w:t>
      </w:r>
      <w:r w:rsidR="000704D7" w:rsidRPr="00630BCA">
        <w:rPr>
          <w:bCs/>
          <w:sz w:val="24"/>
          <w:szCs w:val="24"/>
        </w:rPr>
        <w:t xml:space="preserve"> zgodnie </w:t>
      </w:r>
      <w:r w:rsidR="000704D7">
        <w:rPr>
          <w:bCs/>
          <w:sz w:val="24"/>
          <w:szCs w:val="24"/>
        </w:rPr>
        <w:t xml:space="preserve"> </w:t>
      </w:r>
      <w:r w:rsidR="000704D7" w:rsidRPr="00630BCA">
        <w:rPr>
          <w:bCs/>
          <w:sz w:val="24"/>
          <w:szCs w:val="24"/>
        </w:rPr>
        <w:t xml:space="preserve">z obowiązującym prawem </w:t>
      </w:r>
      <w:r w:rsidR="000704D7">
        <w:rPr>
          <w:bCs/>
          <w:sz w:val="24"/>
          <w:szCs w:val="24"/>
        </w:rPr>
        <w:t xml:space="preserve">             </w:t>
      </w:r>
      <w:r w:rsidR="000704D7" w:rsidRPr="00630BCA">
        <w:rPr>
          <w:bCs/>
          <w:sz w:val="24"/>
          <w:szCs w:val="24"/>
        </w:rPr>
        <w:t>i powinna zawierać następujące elementy:</w:t>
      </w:r>
    </w:p>
    <w:p w:rsidR="000704D7" w:rsidRPr="0013315E" w:rsidRDefault="000704D7" w:rsidP="0013315E">
      <w:pPr>
        <w:pStyle w:val="Akapitzlist"/>
        <w:numPr>
          <w:ilvl w:val="1"/>
          <w:numId w:val="30"/>
        </w:numPr>
        <w:jc w:val="both"/>
        <w:rPr>
          <w:rFonts w:ascii="Times New Roman" w:hAnsi="Times New Roman" w:cs="Times New Roman"/>
          <w:bCs/>
          <w:sz w:val="24"/>
          <w:szCs w:val="24"/>
        </w:rPr>
      </w:pPr>
      <w:r w:rsidRPr="0013315E">
        <w:rPr>
          <w:rFonts w:ascii="Times New Roman" w:hAnsi="Times New Roman" w:cs="Times New Roman"/>
          <w:bCs/>
          <w:sz w:val="24"/>
          <w:szCs w:val="24"/>
        </w:rPr>
        <w:t>nazwę dającego zlecenie (Wykonawcy), beneficjenta gwarancji (Zamawiającego), gwaranta    (banku lub instytucji ubezpieczeniowej udzielającej gwarancji) oraz wskazanie ich siedzib,</w:t>
      </w:r>
    </w:p>
    <w:p w:rsidR="000704D7" w:rsidRPr="0013315E" w:rsidRDefault="0013315E" w:rsidP="0013315E">
      <w:pPr>
        <w:pStyle w:val="Akapitzlist"/>
        <w:ind w:left="792"/>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704D7" w:rsidRPr="0013315E">
        <w:rPr>
          <w:rFonts w:ascii="Times New Roman" w:hAnsi="Times New Roman" w:cs="Times New Roman"/>
          <w:bCs/>
          <w:sz w:val="24"/>
          <w:szCs w:val="24"/>
        </w:rPr>
        <w:t>b) określenie wierzytelności, która ma być zabezpieczona   gwarancją,</w:t>
      </w:r>
    </w:p>
    <w:p w:rsidR="000704D7" w:rsidRPr="0013315E" w:rsidRDefault="000704D7" w:rsidP="0013315E">
      <w:pPr>
        <w:pStyle w:val="Akapitzlist"/>
        <w:numPr>
          <w:ilvl w:val="1"/>
          <w:numId w:val="55"/>
        </w:numPr>
        <w:jc w:val="both"/>
        <w:rPr>
          <w:rFonts w:ascii="Times New Roman" w:hAnsi="Times New Roman" w:cs="Times New Roman"/>
          <w:bCs/>
          <w:sz w:val="24"/>
          <w:szCs w:val="24"/>
        </w:rPr>
      </w:pPr>
      <w:r w:rsidRPr="0013315E">
        <w:rPr>
          <w:rFonts w:ascii="Times New Roman" w:hAnsi="Times New Roman" w:cs="Times New Roman"/>
          <w:bCs/>
          <w:sz w:val="24"/>
          <w:szCs w:val="24"/>
        </w:rPr>
        <w:t>kwotę gwarancji,</w:t>
      </w:r>
    </w:p>
    <w:p w:rsidR="000704D7" w:rsidRPr="0013315E" w:rsidRDefault="000704D7" w:rsidP="0013315E">
      <w:pPr>
        <w:pStyle w:val="Akapitzlist"/>
        <w:numPr>
          <w:ilvl w:val="1"/>
          <w:numId w:val="55"/>
        </w:numPr>
        <w:jc w:val="both"/>
        <w:rPr>
          <w:rFonts w:ascii="Times New Roman" w:hAnsi="Times New Roman" w:cs="Times New Roman"/>
          <w:bCs/>
          <w:sz w:val="24"/>
          <w:szCs w:val="24"/>
        </w:rPr>
      </w:pPr>
      <w:r w:rsidRPr="0013315E">
        <w:rPr>
          <w:rFonts w:ascii="Times New Roman" w:hAnsi="Times New Roman" w:cs="Times New Roman"/>
          <w:bCs/>
          <w:sz w:val="24"/>
          <w:szCs w:val="24"/>
        </w:rPr>
        <w:t>termin gwarancji,</w:t>
      </w:r>
    </w:p>
    <w:p w:rsidR="000704D7" w:rsidRPr="0013315E" w:rsidRDefault="000704D7" w:rsidP="0013315E">
      <w:pPr>
        <w:pStyle w:val="Akapitzlist"/>
        <w:numPr>
          <w:ilvl w:val="1"/>
          <w:numId w:val="55"/>
        </w:numPr>
        <w:ind w:left="709"/>
        <w:jc w:val="both"/>
        <w:rPr>
          <w:rFonts w:ascii="Times New Roman" w:hAnsi="Times New Roman" w:cs="Times New Roman"/>
          <w:bCs/>
          <w:sz w:val="24"/>
          <w:szCs w:val="24"/>
        </w:rPr>
      </w:pPr>
      <w:r w:rsidRPr="0013315E">
        <w:rPr>
          <w:rFonts w:ascii="Times New Roman" w:hAnsi="Times New Roman" w:cs="Times New Roman"/>
          <w:bCs/>
          <w:sz w:val="24"/>
          <w:szCs w:val="24"/>
        </w:rPr>
        <w:lastRenderedPageBreak/>
        <w:t xml:space="preserve">zobowiązanie gwaranta  do zapłacenia kwoty gwarancji na pierwsze pisemne żądanie     Zamawiającego, </w:t>
      </w:r>
    </w:p>
    <w:p w:rsidR="000704D7" w:rsidRPr="0013315E" w:rsidRDefault="000704D7" w:rsidP="0013315E">
      <w:pPr>
        <w:pStyle w:val="Akapitzlist"/>
        <w:numPr>
          <w:ilvl w:val="0"/>
          <w:numId w:val="54"/>
        </w:numPr>
        <w:jc w:val="both"/>
        <w:rPr>
          <w:rFonts w:ascii="Times New Roman" w:hAnsi="Times New Roman" w:cs="Times New Roman"/>
          <w:bCs/>
          <w:sz w:val="24"/>
          <w:szCs w:val="24"/>
        </w:rPr>
      </w:pPr>
      <w:r w:rsidRPr="0013315E">
        <w:rPr>
          <w:rFonts w:ascii="Times New Roman" w:hAnsi="Times New Roman" w:cs="Times New Roman"/>
          <w:bCs/>
          <w:sz w:val="24"/>
          <w:szCs w:val="24"/>
        </w:rPr>
        <w:t>gwarancja winna być nieodwołalna i bezwarunkowa.</w:t>
      </w:r>
    </w:p>
    <w:p w:rsidR="000704D7" w:rsidRDefault="000704D7" w:rsidP="00F44126">
      <w:pPr>
        <w:spacing w:line="276" w:lineRule="auto"/>
        <w:ind w:left="426" w:hanging="568"/>
        <w:jc w:val="both"/>
        <w:rPr>
          <w:bCs/>
          <w:sz w:val="24"/>
          <w:szCs w:val="24"/>
        </w:rPr>
      </w:pPr>
      <w:r>
        <w:rPr>
          <w:bCs/>
          <w:sz w:val="24"/>
          <w:szCs w:val="24"/>
        </w:rPr>
        <w:t xml:space="preserve">    </w:t>
      </w:r>
      <w:r w:rsidR="0013315E">
        <w:rPr>
          <w:bCs/>
          <w:sz w:val="24"/>
          <w:szCs w:val="24"/>
        </w:rPr>
        <w:t xml:space="preserve">   </w:t>
      </w:r>
      <w:r>
        <w:rPr>
          <w:bCs/>
          <w:sz w:val="24"/>
          <w:szCs w:val="24"/>
        </w:rPr>
        <w:t xml:space="preserve"> h) </w:t>
      </w:r>
      <w:r w:rsidRPr="00630BCA">
        <w:rPr>
          <w:bCs/>
          <w:sz w:val="24"/>
          <w:szCs w:val="24"/>
        </w:rPr>
        <w:t xml:space="preserve">wszystkie spory dotyczące gwarancji podlegają rozstrzygnięciu zgodnie z prawem </w:t>
      </w:r>
      <w:r>
        <w:rPr>
          <w:bCs/>
          <w:sz w:val="24"/>
          <w:szCs w:val="24"/>
        </w:rPr>
        <w:t xml:space="preserve">   </w:t>
      </w:r>
    </w:p>
    <w:p w:rsidR="002655FB" w:rsidRPr="00C507A0" w:rsidRDefault="000704D7" w:rsidP="0013315E">
      <w:pPr>
        <w:spacing w:line="276" w:lineRule="auto"/>
        <w:ind w:left="426" w:hanging="568"/>
        <w:jc w:val="both"/>
        <w:rPr>
          <w:bCs/>
          <w:sz w:val="24"/>
          <w:szCs w:val="24"/>
        </w:rPr>
      </w:pPr>
      <w:r>
        <w:rPr>
          <w:bCs/>
          <w:sz w:val="24"/>
          <w:szCs w:val="24"/>
        </w:rPr>
        <w:t xml:space="preserve">          </w:t>
      </w:r>
      <w:r w:rsidRPr="00630BCA">
        <w:rPr>
          <w:bCs/>
          <w:sz w:val="24"/>
          <w:szCs w:val="24"/>
        </w:rPr>
        <w:t xml:space="preserve">Rzeczypospolitej Polskiej i podlegają kompetencji sądu właściwego dla siedziby </w:t>
      </w:r>
      <w:r w:rsidR="0013315E">
        <w:rPr>
          <w:bCs/>
          <w:sz w:val="24"/>
          <w:szCs w:val="24"/>
        </w:rPr>
        <w:t xml:space="preserve"> </w:t>
      </w:r>
      <w:r>
        <w:rPr>
          <w:bCs/>
          <w:sz w:val="24"/>
          <w:szCs w:val="24"/>
        </w:rPr>
        <w:t>Zamawiającego,</w:t>
      </w:r>
    </w:p>
    <w:p w:rsidR="002655FB" w:rsidRPr="00AB1379" w:rsidRDefault="002655FB" w:rsidP="002655FB">
      <w:pPr>
        <w:tabs>
          <w:tab w:val="left" w:pos="426"/>
        </w:tabs>
        <w:spacing w:line="360" w:lineRule="auto"/>
        <w:ind w:hanging="284"/>
        <w:jc w:val="both"/>
        <w:rPr>
          <w:sz w:val="24"/>
          <w:szCs w:val="24"/>
        </w:rPr>
      </w:pPr>
      <w:r w:rsidRPr="00AB1379">
        <w:rPr>
          <w:sz w:val="24"/>
          <w:szCs w:val="24"/>
        </w:rPr>
        <w:t xml:space="preserve">  </w:t>
      </w:r>
      <w:r w:rsidRPr="00AB1379">
        <w:rPr>
          <w:b/>
          <w:sz w:val="24"/>
          <w:szCs w:val="24"/>
        </w:rPr>
        <w:t>21.3.</w:t>
      </w:r>
      <w:r w:rsidRPr="00AB1379">
        <w:rPr>
          <w:sz w:val="24"/>
          <w:szCs w:val="24"/>
        </w:rPr>
        <w:t xml:space="preserve"> Zamawiający nie wyraża zgody na wniesienie zabezpieczenia należytego wykonania umowy w</w:t>
      </w:r>
    </w:p>
    <w:p w:rsidR="002655FB" w:rsidRPr="00AB1379" w:rsidRDefault="002655FB" w:rsidP="002655FB">
      <w:pPr>
        <w:tabs>
          <w:tab w:val="left" w:pos="426"/>
        </w:tabs>
        <w:spacing w:line="360" w:lineRule="auto"/>
        <w:ind w:left="284"/>
        <w:jc w:val="both"/>
        <w:rPr>
          <w:sz w:val="24"/>
          <w:szCs w:val="24"/>
        </w:rPr>
      </w:pPr>
      <w:r w:rsidRPr="00AB1379">
        <w:rPr>
          <w:sz w:val="24"/>
          <w:szCs w:val="24"/>
        </w:rPr>
        <w:t xml:space="preserve">  formach wymienionych w art. 148 ust. 2 ustawy Pzp.</w:t>
      </w:r>
    </w:p>
    <w:p w:rsidR="002655FB" w:rsidRPr="00AB1379" w:rsidRDefault="002655FB" w:rsidP="002655FB">
      <w:pPr>
        <w:tabs>
          <w:tab w:val="left" w:pos="426"/>
        </w:tabs>
        <w:spacing w:line="360" w:lineRule="auto"/>
        <w:ind w:hanging="142"/>
        <w:jc w:val="both"/>
        <w:rPr>
          <w:sz w:val="24"/>
          <w:szCs w:val="24"/>
        </w:rPr>
      </w:pPr>
      <w:r w:rsidRPr="00AB1379">
        <w:rPr>
          <w:b/>
          <w:sz w:val="24"/>
          <w:szCs w:val="24"/>
        </w:rPr>
        <w:t>21.4</w:t>
      </w:r>
      <w:r w:rsidRPr="00AB1379">
        <w:rPr>
          <w:sz w:val="24"/>
          <w:szCs w:val="24"/>
        </w:rPr>
        <w:t xml:space="preserve">.Oryginał dokumentu potwierdzającego wniesienie zabezpieczenia należytego wykonania umowy </w:t>
      </w:r>
    </w:p>
    <w:p w:rsidR="002655FB" w:rsidRPr="00AB1379" w:rsidRDefault="002655FB" w:rsidP="002655FB">
      <w:pPr>
        <w:tabs>
          <w:tab w:val="left" w:pos="426"/>
        </w:tabs>
        <w:spacing w:line="360" w:lineRule="auto"/>
        <w:ind w:hanging="142"/>
        <w:jc w:val="both"/>
        <w:rPr>
          <w:sz w:val="24"/>
          <w:szCs w:val="24"/>
        </w:rPr>
      </w:pPr>
      <w:r w:rsidRPr="00AB1379">
        <w:rPr>
          <w:sz w:val="24"/>
          <w:szCs w:val="24"/>
        </w:rPr>
        <w:t xml:space="preserve">          musi być dostarczony do Zamawiającego najpóźniej w dniu podpisania umowy. </w:t>
      </w:r>
    </w:p>
    <w:p w:rsidR="002655FB" w:rsidRPr="0083059C" w:rsidRDefault="002655FB" w:rsidP="0083059C">
      <w:pPr>
        <w:tabs>
          <w:tab w:val="left" w:pos="426"/>
        </w:tabs>
        <w:spacing w:line="360" w:lineRule="auto"/>
        <w:ind w:left="426" w:hanging="568"/>
        <w:jc w:val="both"/>
        <w:rPr>
          <w:sz w:val="24"/>
          <w:szCs w:val="24"/>
        </w:rPr>
      </w:pPr>
      <w:r w:rsidRPr="00AB1379">
        <w:rPr>
          <w:b/>
          <w:sz w:val="24"/>
          <w:szCs w:val="24"/>
        </w:rPr>
        <w:t>21.5.</w:t>
      </w:r>
      <w:r w:rsidRPr="00AB1379">
        <w:rPr>
          <w:sz w:val="24"/>
          <w:szCs w:val="24"/>
        </w:rPr>
        <w:t xml:space="preserve"> Zabezpieczenie wnoszone w pieniądzu Wykonawca zobowiązany będzie wnieść przelewem na r</w:t>
      </w:r>
      <w:r w:rsidR="0083059C">
        <w:rPr>
          <w:sz w:val="24"/>
          <w:szCs w:val="24"/>
        </w:rPr>
        <w:t>achunek bankowy Zamawiającego:</w:t>
      </w:r>
      <w:r w:rsidR="00560265">
        <w:rPr>
          <w:sz w:val="24"/>
          <w:szCs w:val="24"/>
        </w:rPr>
        <w:t xml:space="preserve"> </w:t>
      </w:r>
      <w:r w:rsidR="007467A4" w:rsidRPr="00EC784B">
        <w:rPr>
          <w:b/>
          <w:sz w:val="24"/>
          <w:szCs w:val="24"/>
        </w:rPr>
        <w:t>w PKO  BP S.A Nr 17 1020 4391 0000 6702 0170 6019</w:t>
      </w:r>
      <w:r w:rsidR="007467A4" w:rsidRPr="00EC784B">
        <w:rPr>
          <w:sz w:val="24"/>
          <w:szCs w:val="24"/>
        </w:rPr>
        <w:t xml:space="preserve"> </w:t>
      </w:r>
      <w:r w:rsidR="0083059C">
        <w:rPr>
          <w:sz w:val="24"/>
          <w:szCs w:val="24"/>
        </w:rPr>
        <w:t> podaniem tytułu:</w:t>
      </w:r>
      <w:r w:rsidR="00560265">
        <w:rPr>
          <w:sz w:val="24"/>
          <w:szCs w:val="24"/>
        </w:rPr>
        <w:t xml:space="preserve"> </w:t>
      </w:r>
      <w:r w:rsidRPr="00AB1379">
        <w:rPr>
          <w:b/>
          <w:bCs/>
          <w:sz w:val="24"/>
          <w:szCs w:val="24"/>
        </w:rPr>
        <w:t>„</w:t>
      </w:r>
      <w:r w:rsidRPr="00AB1379">
        <w:rPr>
          <w:b/>
          <w:bCs/>
          <w:i/>
          <w:sz w:val="24"/>
          <w:szCs w:val="24"/>
        </w:rPr>
        <w:t xml:space="preserve">zabezpieczenie należytego wykonania umowy, </w:t>
      </w:r>
      <w:r w:rsidRPr="00AB1379">
        <w:rPr>
          <w:b/>
          <w:bCs/>
          <w:i/>
          <w:sz w:val="24"/>
          <w:szCs w:val="24"/>
          <w:u w:val="single"/>
        </w:rPr>
        <w:t>nr sprawy  R</w:t>
      </w:r>
      <w:r w:rsidR="00AB1379" w:rsidRPr="00AB1379">
        <w:rPr>
          <w:b/>
          <w:bCs/>
          <w:i/>
          <w:sz w:val="24"/>
          <w:szCs w:val="24"/>
          <w:u w:val="single"/>
        </w:rPr>
        <w:t>RG. 271</w:t>
      </w:r>
      <w:r w:rsidR="00297948">
        <w:rPr>
          <w:b/>
          <w:bCs/>
          <w:i/>
          <w:sz w:val="24"/>
          <w:szCs w:val="24"/>
          <w:u w:val="single"/>
        </w:rPr>
        <w:t>.10</w:t>
      </w:r>
      <w:r w:rsidR="00273AF4">
        <w:rPr>
          <w:b/>
          <w:bCs/>
          <w:i/>
          <w:sz w:val="24"/>
          <w:szCs w:val="24"/>
          <w:u w:val="single"/>
        </w:rPr>
        <w:t>.2019</w:t>
      </w:r>
      <w:r w:rsidR="00CF11AD">
        <w:rPr>
          <w:b/>
          <w:bCs/>
          <w:i/>
          <w:sz w:val="24"/>
          <w:szCs w:val="24"/>
          <w:u w:val="single"/>
        </w:rPr>
        <w:t>”</w:t>
      </w:r>
    </w:p>
    <w:p w:rsidR="002655FB" w:rsidRPr="00AB1379" w:rsidRDefault="002655FB" w:rsidP="002655FB">
      <w:pPr>
        <w:tabs>
          <w:tab w:val="left" w:pos="426"/>
        </w:tabs>
        <w:spacing w:line="360" w:lineRule="auto"/>
        <w:ind w:left="426" w:hanging="710"/>
        <w:jc w:val="both"/>
        <w:rPr>
          <w:sz w:val="24"/>
          <w:szCs w:val="24"/>
        </w:rPr>
      </w:pPr>
      <w:r w:rsidRPr="00AB1379">
        <w:rPr>
          <w:b/>
          <w:sz w:val="24"/>
          <w:szCs w:val="24"/>
        </w:rPr>
        <w:t xml:space="preserve">   21.6</w:t>
      </w:r>
      <w:r w:rsidRPr="00AB1379">
        <w:rPr>
          <w:sz w:val="24"/>
          <w:szCs w:val="24"/>
        </w:rPr>
        <w:t>. W przypadku wniesienia wadium w pieniądzu, za zgodą Wykonawcy, kwota wadium może zostać zaliczona na poczet zabezpieczenia.</w:t>
      </w:r>
    </w:p>
    <w:p w:rsidR="002655FB" w:rsidRPr="00AB1379" w:rsidRDefault="002655FB" w:rsidP="002655FB">
      <w:pPr>
        <w:tabs>
          <w:tab w:val="left" w:pos="426"/>
        </w:tabs>
        <w:spacing w:line="360" w:lineRule="auto"/>
        <w:ind w:left="426" w:hanging="710"/>
        <w:jc w:val="both"/>
        <w:rPr>
          <w:sz w:val="24"/>
          <w:szCs w:val="24"/>
        </w:rPr>
      </w:pPr>
      <w:r w:rsidRPr="00AB1379">
        <w:rPr>
          <w:b/>
          <w:sz w:val="24"/>
          <w:szCs w:val="24"/>
        </w:rPr>
        <w:t xml:space="preserve">   21.7. </w:t>
      </w:r>
      <w:r w:rsidRPr="00AB1379">
        <w:rPr>
          <w:sz w:val="24"/>
          <w:szCs w:val="24"/>
        </w:rPr>
        <w:t>Zamawiający zwróci kwotę stanowiąca 70% zabezpieczenia w terminie 30 dni od dnia wykonania zamówienia i uznania przez Zamawiającego za należycie wykonane.</w:t>
      </w:r>
    </w:p>
    <w:p w:rsidR="002655FB" w:rsidRPr="00AB1379" w:rsidRDefault="002655FB" w:rsidP="002655FB">
      <w:pPr>
        <w:tabs>
          <w:tab w:val="left" w:pos="426"/>
        </w:tabs>
        <w:spacing w:line="360" w:lineRule="auto"/>
        <w:ind w:left="426" w:hanging="568"/>
        <w:jc w:val="both"/>
        <w:rPr>
          <w:sz w:val="24"/>
          <w:szCs w:val="24"/>
        </w:rPr>
      </w:pPr>
      <w:r w:rsidRPr="00AB1379">
        <w:rPr>
          <w:b/>
          <w:sz w:val="24"/>
          <w:szCs w:val="24"/>
        </w:rPr>
        <w:t>21.8</w:t>
      </w:r>
      <w:r w:rsidRPr="00AB1379">
        <w:rPr>
          <w:sz w:val="24"/>
          <w:szCs w:val="24"/>
        </w:rPr>
        <w:t xml:space="preserve">. Kwotę stanowiącą 30% wysokości zabezpieczenia Zamawiający pozostawi na zabezpieczenie roszczeń z tytułu rękojmi za wady.  </w:t>
      </w:r>
    </w:p>
    <w:p w:rsidR="002655FB" w:rsidRPr="00AB1379" w:rsidRDefault="002655FB" w:rsidP="002655FB">
      <w:pPr>
        <w:tabs>
          <w:tab w:val="left" w:pos="426"/>
        </w:tabs>
        <w:spacing w:line="360" w:lineRule="auto"/>
        <w:ind w:left="426" w:hanging="710"/>
        <w:jc w:val="both"/>
        <w:rPr>
          <w:sz w:val="24"/>
          <w:szCs w:val="24"/>
        </w:rPr>
      </w:pPr>
      <w:r w:rsidRPr="00AB1379">
        <w:rPr>
          <w:b/>
          <w:sz w:val="24"/>
          <w:szCs w:val="24"/>
        </w:rPr>
        <w:t xml:space="preserve">   21.9.   </w:t>
      </w:r>
      <w:r w:rsidRPr="00AB1379">
        <w:rPr>
          <w:sz w:val="24"/>
          <w:szCs w:val="24"/>
        </w:rPr>
        <w:t xml:space="preserve">Kwota, o której mowa w ust. 9 zostanie zwrócona nie później niż w 15 dniu po upływie okresu rękojmi za wady. </w:t>
      </w:r>
    </w:p>
    <w:p w:rsidR="006A456D" w:rsidRDefault="002655FB" w:rsidP="001C1601">
      <w:pPr>
        <w:tabs>
          <w:tab w:val="left" w:pos="426"/>
        </w:tabs>
        <w:overflowPunct w:val="0"/>
        <w:autoSpaceDE w:val="0"/>
        <w:spacing w:line="360" w:lineRule="auto"/>
        <w:ind w:left="426" w:hanging="710"/>
        <w:jc w:val="both"/>
        <w:rPr>
          <w:sz w:val="24"/>
          <w:szCs w:val="24"/>
        </w:rPr>
      </w:pPr>
      <w:r w:rsidRPr="00AB1379">
        <w:rPr>
          <w:b/>
          <w:sz w:val="24"/>
          <w:szCs w:val="24"/>
        </w:rPr>
        <w:t xml:space="preserve">  21.10</w:t>
      </w:r>
      <w:r w:rsidRPr="00AB1379">
        <w:rPr>
          <w:sz w:val="24"/>
          <w:szCs w:val="24"/>
        </w:rPr>
        <w:t>. W przypadku, gdyby Zabezpieczenie Należytego Wykonania Umowy miało inną formę niż pieniądz, wówczas Wykonawca, przed upływem 30 dni od wykonania zamówienia i uznania przez Zamawiającego za należycie wykonane przedstawi nowy dokument Zabezpieczenia Należytego Wykonania Umowy stanowiący 30% wartości dotychczasowego Zabezpieczenia Należytego Wykonania Umowy (o ile dotychczasowy dokument nie zawiera automatycznej klauzuli zmniejszającej wartość tego Zabezpieczenia Należytego Wykonania Umowy, po przedstawieniu przez Wykonawcę wystawcy Zabezpieczenia Należytego Wykonania Umowy, Protokołu Odbioru Końcowego).</w:t>
      </w:r>
    </w:p>
    <w:p w:rsidR="002655FB" w:rsidRPr="00AB1379" w:rsidRDefault="002655FB" w:rsidP="00297948">
      <w:pPr>
        <w:pStyle w:val="Standard"/>
        <w:jc w:val="both"/>
        <w:rPr>
          <w:rFonts w:cs="Times New Roman"/>
        </w:rPr>
      </w:pPr>
    </w:p>
    <w:p w:rsidR="00231130" w:rsidRPr="00AB1379" w:rsidRDefault="00231130" w:rsidP="006B4776">
      <w:pPr>
        <w:pStyle w:val="Standard"/>
        <w:ind w:left="142" w:hanging="142"/>
        <w:jc w:val="both"/>
        <w:rPr>
          <w:rFonts w:cs="Times New Roman"/>
          <w:b/>
        </w:rPr>
      </w:pPr>
      <w:r w:rsidRPr="00AB1379">
        <w:rPr>
          <w:rFonts w:cs="Times New Roman"/>
          <w:b/>
        </w:rPr>
        <w:t>22. Istotne dla stron postanowienia, które zostaną wprowadzone do treści umowy/ogólne warunki  umowy/wzór umowy.</w:t>
      </w:r>
    </w:p>
    <w:p w:rsidR="006A456D" w:rsidRPr="00AB1379" w:rsidRDefault="006A456D" w:rsidP="006B4776">
      <w:pPr>
        <w:pStyle w:val="Standard"/>
        <w:ind w:left="-142"/>
        <w:jc w:val="both"/>
        <w:rPr>
          <w:rFonts w:cs="Times New Roman"/>
          <w:b/>
        </w:rPr>
      </w:pPr>
    </w:p>
    <w:p w:rsidR="00231130" w:rsidRPr="00AB1379" w:rsidRDefault="00231130" w:rsidP="006A0C55">
      <w:pPr>
        <w:pStyle w:val="Standard"/>
        <w:ind w:left="-284"/>
        <w:jc w:val="both"/>
        <w:rPr>
          <w:rFonts w:cs="Times New Roman"/>
        </w:rPr>
      </w:pPr>
      <w:r w:rsidRPr="00AB1379">
        <w:rPr>
          <w:rFonts w:cs="Times New Roman"/>
        </w:rPr>
        <w:t xml:space="preserve">      22.1. W</w:t>
      </w:r>
      <w:r w:rsidR="00C507A0">
        <w:rPr>
          <w:rFonts w:cs="Times New Roman"/>
        </w:rPr>
        <w:t>zór umowy stanowi załącznik nr 8</w:t>
      </w:r>
      <w:r w:rsidRPr="00AB1379">
        <w:rPr>
          <w:rFonts w:cs="Times New Roman"/>
        </w:rPr>
        <w:t xml:space="preserve"> do SIWZ.</w:t>
      </w:r>
    </w:p>
    <w:p w:rsidR="006A456D" w:rsidRPr="00AB1379" w:rsidRDefault="006A456D" w:rsidP="006A0C55">
      <w:pPr>
        <w:pStyle w:val="Standard"/>
        <w:ind w:left="-284"/>
        <w:jc w:val="both"/>
        <w:rPr>
          <w:rFonts w:cs="Times New Roman"/>
        </w:rPr>
      </w:pPr>
    </w:p>
    <w:p w:rsidR="00A60821" w:rsidRPr="00AB1379" w:rsidRDefault="00231130" w:rsidP="006A0C55">
      <w:pPr>
        <w:pStyle w:val="Standard"/>
        <w:ind w:left="-284"/>
        <w:jc w:val="both"/>
        <w:rPr>
          <w:rFonts w:cs="Times New Roman"/>
        </w:rPr>
      </w:pPr>
      <w:r w:rsidRPr="00AB1379">
        <w:rPr>
          <w:rFonts w:cs="Times New Roman"/>
        </w:rPr>
        <w:t xml:space="preserve">      22.2. Istotne zmiany treści zawartej umowy oraz warunki dokonanie takich zmian zostały  określone </w:t>
      </w:r>
      <w:r w:rsidR="00A60821" w:rsidRPr="00AB1379">
        <w:rPr>
          <w:rFonts w:cs="Times New Roman"/>
        </w:rPr>
        <w:t xml:space="preserve">  </w:t>
      </w:r>
    </w:p>
    <w:p w:rsidR="00231130" w:rsidRPr="00AB1379" w:rsidRDefault="00A60821" w:rsidP="006A0C55">
      <w:pPr>
        <w:pStyle w:val="Standard"/>
        <w:ind w:left="-284"/>
        <w:jc w:val="both"/>
        <w:rPr>
          <w:rFonts w:cs="Times New Roman"/>
        </w:rPr>
      </w:pPr>
      <w:r w:rsidRPr="00AB1379">
        <w:rPr>
          <w:rFonts w:cs="Times New Roman"/>
        </w:rPr>
        <w:lastRenderedPageBreak/>
        <w:t xml:space="preserve">           </w:t>
      </w:r>
      <w:r w:rsidR="00231130" w:rsidRPr="00AB1379">
        <w:rPr>
          <w:rFonts w:cs="Times New Roman"/>
        </w:rPr>
        <w:t>w §</w:t>
      </w:r>
      <w:r w:rsidR="00C06B5B" w:rsidRPr="00AB1379">
        <w:rPr>
          <w:rFonts w:cs="Times New Roman"/>
        </w:rPr>
        <w:t xml:space="preserve"> 9 wzoru umowy ( załącznik nr  </w:t>
      </w:r>
      <w:r w:rsidR="00C507A0">
        <w:rPr>
          <w:rFonts w:cs="Times New Roman"/>
        </w:rPr>
        <w:t>8</w:t>
      </w:r>
      <w:r w:rsidR="00231130" w:rsidRPr="00AB1379">
        <w:rPr>
          <w:rFonts w:cs="Times New Roman"/>
        </w:rPr>
        <w:t xml:space="preserve"> do SIWZ).</w:t>
      </w:r>
    </w:p>
    <w:p w:rsidR="006A456D" w:rsidRPr="00AB1379" w:rsidRDefault="006A456D" w:rsidP="006B4776">
      <w:pPr>
        <w:pStyle w:val="Standard"/>
        <w:ind w:left="-426"/>
        <w:jc w:val="both"/>
        <w:rPr>
          <w:rFonts w:cs="Times New Roman"/>
        </w:rPr>
      </w:pPr>
    </w:p>
    <w:p w:rsidR="00231130" w:rsidRDefault="000704D7" w:rsidP="005962D5">
      <w:pPr>
        <w:pStyle w:val="Standard"/>
        <w:ind w:left="284" w:hanging="426"/>
        <w:jc w:val="both"/>
        <w:rPr>
          <w:rFonts w:cs="Times New Roman"/>
          <w:b/>
        </w:rPr>
      </w:pPr>
      <w:r>
        <w:rPr>
          <w:rFonts w:cs="Times New Roman"/>
          <w:b/>
        </w:rPr>
        <w:t xml:space="preserve"> </w:t>
      </w:r>
      <w:r w:rsidR="00231130" w:rsidRPr="00630BCA">
        <w:rPr>
          <w:rFonts w:cs="Times New Roman"/>
          <w:b/>
        </w:rPr>
        <w:t xml:space="preserve">23.Pouczenie o środkach ochrony prawnej przysługujących Wykonawcy w toku postępowania  </w:t>
      </w:r>
      <w:r w:rsidR="006B4776">
        <w:rPr>
          <w:rFonts w:cs="Times New Roman"/>
          <w:b/>
        </w:rPr>
        <w:t xml:space="preserve">             </w:t>
      </w:r>
      <w:r w:rsidR="00231130" w:rsidRPr="00630BCA">
        <w:rPr>
          <w:rFonts w:cs="Times New Roman"/>
          <w:b/>
        </w:rPr>
        <w:t>o udzielenie zamówienia publicznego.</w:t>
      </w:r>
    </w:p>
    <w:p w:rsidR="006A456D" w:rsidRPr="00630BCA" w:rsidRDefault="006A456D" w:rsidP="006B4776">
      <w:pPr>
        <w:pStyle w:val="Standard"/>
        <w:ind w:left="-142"/>
        <w:jc w:val="both"/>
        <w:rPr>
          <w:rFonts w:cs="Times New Roman"/>
          <w:b/>
        </w:rPr>
      </w:pPr>
    </w:p>
    <w:p w:rsidR="00231130" w:rsidRDefault="00231130" w:rsidP="006B4776">
      <w:pPr>
        <w:pStyle w:val="Standard"/>
        <w:ind w:left="284" w:hanging="852"/>
        <w:jc w:val="both"/>
        <w:rPr>
          <w:rFonts w:cs="Times New Roman"/>
        </w:rPr>
      </w:pPr>
      <w:r w:rsidRPr="00630BCA">
        <w:rPr>
          <w:rFonts w:cs="Times New Roman"/>
          <w:b/>
        </w:rPr>
        <w:t xml:space="preserve">      </w:t>
      </w:r>
      <w:r w:rsidR="006B4776">
        <w:rPr>
          <w:rFonts w:cs="Times New Roman"/>
          <w:b/>
        </w:rPr>
        <w:t xml:space="preserve">  </w:t>
      </w:r>
      <w:r w:rsidR="008066D8">
        <w:rPr>
          <w:rFonts w:cs="Times New Roman"/>
        </w:rPr>
        <w:t>23.1.</w:t>
      </w:r>
      <w:r w:rsidRPr="00630BCA">
        <w:rPr>
          <w:rFonts w:cs="Times New Roman"/>
        </w:rPr>
        <w:t>Wykonawcy przysługują przewidziane w ustawie środki ochrony prawnej w postaci   odwołania ora</w:t>
      </w:r>
      <w:r w:rsidR="006B4776">
        <w:rPr>
          <w:rFonts w:cs="Times New Roman"/>
        </w:rPr>
        <w:t>z</w:t>
      </w:r>
      <w:r w:rsidRPr="00630BCA">
        <w:rPr>
          <w:rFonts w:cs="Times New Roman"/>
        </w:rPr>
        <w:t xml:space="preserve"> skargi do sądu.</w:t>
      </w:r>
    </w:p>
    <w:p w:rsidR="006A456D" w:rsidRPr="00630BCA" w:rsidRDefault="006A456D" w:rsidP="006B4776">
      <w:pPr>
        <w:pStyle w:val="Standard"/>
        <w:ind w:left="284" w:hanging="852"/>
        <w:jc w:val="both"/>
        <w:rPr>
          <w:rFonts w:cs="Times New Roman"/>
        </w:rPr>
      </w:pPr>
    </w:p>
    <w:p w:rsidR="00231130" w:rsidRDefault="008066D8" w:rsidP="006B4776">
      <w:pPr>
        <w:pStyle w:val="Standard"/>
        <w:ind w:left="426" w:hanging="852"/>
        <w:jc w:val="both"/>
        <w:rPr>
          <w:rFonts w:cs="Times New Roman"/>
        </w:rPr>
      </w:pPr>
      <w:r>
        <w:rPr>
          <w:rFonts w:cs="Times New Roman"/>
        </w:rPr>
        <w:t xml:space="preserve">      23.2.</w:t>
      </w:r>
      <w:r w:rsidR="00231130" w:rsidRPr="00630BCA">
        <w:rPr>
          <w:rFonts w:cs="Times New Roman"/>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p w:rsidR="006B4776" w:rsidRPr="00630BCA" w:rsidRDefault="006B4776" w:rsidP="006B4776">
      <w:pPr>
        <w:pStyle w:val="Standard"/>
        <w:ind w:left="426" w:hanging="852"/>
        <w:jc w:val="both"/>
        <w:rPr>
          <w:rFonts w:cs="Times New Roman"/>
        </w:rPr>
      </w:pPr>
    </w:p>
    <w:p w:rsidR="00231130" w:rsidRDefault="00A60821" w:rsidP="006B4776">
      <w:pPr>
        <w:pStyle w:val="Standard"/>
        <w:ind w:left="426" w:hanging="852"/>
        <w:jc w:val="both"/>
        <w:rPr>
          <w:rFonts w:cs="Times New Roman"/>
        </w:rPr>
      </w:pPr>
      <w:r>
        <w:rPr>
          <w:rFonts w:cs="Times New Roman"/>
          <w:b/>
        </w:rPr>
        <w:t xml:space="preserve">   </w:t>
      </w:r>
      <w:r w:rsidR="000C226B">
        <w:rPr>
          <w:rFonts w:cs="Times New Roman"/>
          <w:b/>
        </w:rPr>
        <w:t xml:space="preserve"> </w:t>
      </w:r>
      <w:r w:rsidR="006A0C55">
        <w:rPr>
          <w:rFonts w:cs="Times New Roman"/>
          <w:b/>
        </w:rPr>
        <w:t xml:space="preserve"> </w:t>
      </w:r>
      <w:r w:rsidR="00231130" w:rsidRPr="00630BCA">
        <w:rPr>
          <w:rFonts w:cs="Times New Roman"/>
          <w:b/>
        </w:rPr>
        <w:t xml:space="preserve"> </w:t>
      </w:r>
      <w:r w:rsidR="00231130" w:rsidRPr="00630BCA">
        <w:rPr>
          <w:rFonts w:cs="Times New Roman"/>
        </w:rPr>
        <w:t xml:space="preserve">23.3.Szczególowe zasady wnoszenia środków ochrony prawnej oraz postepowania toczonego </w:t>
      </w:r>
      <w:r w:rsidR="006B4776">
        <w:rPr>
          <w:rFonts w:cs="Times New Roman"/>
        </w:rPr>
        <w:t xml:space="preserve">                          </w:t>
      </w:r>
      <w:r w:rsidR="00231130" w:rsidRPr="00630BCA">
        <w:rPr>
          <w:rFonts w:cs="Times New Roman"/>
        </w:rPr>
        <w:t>w skutek ich wniesienia określa Dział VI ustawy Pzp.</w:t>
      </w:r>
    </w:p>
    <w:p w:rsidR="0063402C" w:rsidRDefault="0063402C" w:rsidP="001E4466">
      <w:pPr>
        <w:pStyle w:val="Standard"/>
        <w:ind w:left="142" w:hanging="142"/>
        <w:jc w:val="both"/>
        <w:rPr>
          <w:rFonts w:cs="Times New Roman"/>
        </w:rPr>
      </w:pPr>
    </w:p>
    <w:p w:rsidR="0063402C" w:rsidRPr="006C2101" w:rsidRDefault="001E4466" w:rsidP="001E4466">
      <w:pPr>
        <w:spacing w:line="276" w:lineRule="auto"/>
        <w:ind w:left="426" w:hanging="426"/>
        <w:jc w:val="both"/>
        <w:rPr>
          <w:b/>
          <w:sz w:val="24"/>
          <w:szCs w:val="24"/>
        </w:rPr>
      </w:pPr>
      <w:r w:rsidRPr="0063402C">
        <w:rPr>
          <w:b/>
          <w:sz w:val="24"/>
          <w:szCs w:val="24"/>
        </w:rPr>
        <w:t xml:space="preserve">24.  Obowiązek informacyjny w przypadku zbierania danych osobowych bezpośrednio od osoby </w:t>
      </w:r>
      <w:r w:rsidRPr="006C2101">
        <w:rPr>
          <w:b/>
          <w:sz w:val="24"/>
          <w:szCs w:val="24"/>
        </w:rPr>
        <w:t>fizycznej, której dane dotyczą w celu związanym z postępowaniem o udzielenie zamówienia publicznego.</w:t>
      </w:r>
      <w:r w:rsidR="0063402C">
        <w:rPr>
          <w:b/>
          <w:sz w:val="24"/>
          <w:szCs w:val="24"/>
        </w:rPr>
        <w:t xml:space="preserve"> </w:t>
      </w:r>
    </w:p>
    <w:p w:rsidR="0063402C" w:rsidRPr="006C2101" w:rsidRDefault="0063402C" w:rsidP="0063402C">
      <w:pPr>
        <w:spacing w:line="276" w:lineRule="auto"/>
        <w:ind w:hanging="142"/>
        <w:jc w:val="both"/>
        <w:rPr>
          <w:b/>
          <w:sz w:val="24"/>
          <w:szCs w:val="24"/>
        </w:rPr>
      </w:pPr>
    </w:p>
    <w:p w:rsidR="00C42BD3" w:rsidRPr="006C2101" w:rsidRDefault="0063402C" w:rsidP="00C42BD3">
      <w:pPr>
        <w:spacing w:line="276" w:lineRule="auto"/>
        <w:ind w:left="284" w:hanging="284"/>
        <w:jc w:val="both"/>
        <w:rPr>
          <w:sz w:val="24"/>
          <w:szCs w:val="24"/>
        </w:rPr>
      </w:pPr>
      <w:r w:rsidRPr="006C2101">
        <w:rPr>
          <w:sz w:val="24"/>
          <w:szCs w:val="24"/>
        </w:rPr>
        <w:t>24.1.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00C42BD3" w:rsidRPr="006C2101">
        <w:rPr>
          <w:sz w:val="24"/>
          <w:szCs w:val="24"/>
        </w:rPr>
        <w:t>, dalej „RODO”, informuję, że:</w:t>
      </w:r>
    </w:p>
    <w:p w:rsidR="00C42BD3" w:rsidRPr="00995E5E" w:rsidRDefault="0063402C" w:rsidP="006944A5">
      <w:pPr>
        <w:pStyle w:val="Akapitzlist"/>
        <w:numPr>
          <w:ilvl w:val="0"/>
          <w:numId w:val="13"/>
        </w:numPr>
        <w:ind w:right="-2"/>
        <w:jc w:val="both"/>
        <w:rPr>
          <w:rFonts w:ascii="Times New Roman" w:hAnsi="Times New Roman" w:cs="Times New Roman"/>
          <w:sz w:val="24"/>
          <w:szCs w:val="24"/>
        </w:rPr>
      </w:pPr>
      <w:r w:rsidRPr="00995E5E">
        <w:rPr>
          <w:rFonts w:ascii="Times New Roman" w:hAnsi="Times New Roman" w:cs="Times New Roman"/>
          <w:sz w:val="24"/>
          <w:szCs w:val="24"/>
        </w:rPr>
        <w:t xml:space="preserve">administratorem Pani/Pana danych osobowych jest </w:t>
      </w:r>
      <w:r w:rsidR="00C42BD3" w:rsidRPr="002A7E8B">
        <w:rPr>
          <w:rFonts w:ascii="Times New Roman" w:hAnsi="Times New Roman" w:cs="Times New Roman"/>
          <w:b/>
          <w:sz w:val="24"/>
          <w:szCs w:val="24"/>
        </w:rPr>
        <w:t>GMINA MIEJSKA DYNÓW, ul. RYNEK 2,</w:t>
      </w:r>
      <w:r w:rsidR="00C42BD3" w:rsidRPr="00995E5E">
        <w:rPr>
          <w:rFonts w:ascii="Times New Roman" w:hAnsi="Times New Roman" w:cs="Times New Roman"/>
          <w:sz w:val="24"/>
          <w:szCs w:val="24"/>
        </w:rPr>
        <w:t xml:space="preserve"> 36- 065 Dynów, </w:t>
      </w:r>
      <w:r w:rsidRPr="00995E5E">
        <w:rPr>
          <w:rFonts w:ascii="Times New Roman" w:hAnsi="Times New Roman" w:cs="Times New Roman"/>
          <w:sz w:val="24"/>
          <w:szCs w:val="24"/>
        </w:rPr>
        <w:t>NIP</w:t>
      </w:r>
      <w:r w:rsidR="00C42BD3" w:rsidRPr="00995E5E">
        <w:rPr>
          <w:rFonts w:ascii="Times New Roman" w:hAnsi="Times New Roman" w:cs="Times New Roman"/>
          <w:sz w:val="24"/>
          <w:szCs w:val="24"/>
        </w:rPr>
        <w:t xml:space="preserve"> 813-33-39-463</w:t>
      </w:r>
      <w:r w:rsidRPr="00995E5E">
        <w:rPr>
          <w:rFonts w:ascii="Times New Roman" w:hAnsi="Times New Roman" w:cs="Times New Roman"/>
          <w:sz w:val="24"/>
          <w:szCs w:val="24"/>
        </w:rPr>
        <w:t xml:space="preserve">, w imieniu której </w:t>
      </w:r>
      <w:r w:rsidR="00C42BD3" w:rsidRPr="00995E5E">
        <w:rPr>
          <w:rFonts w:ascii="Times New Roman" w:hAnsi="Times New Roman" w:cs="Times New Roman"/>
          <w:sz w:val="24"/>
          <w:szCs w:val="24"/>
        </w:rPr>
        <w:t xml:space="preserve"> działa</w:t>
      </w:r>
      <w:r w:rsidRPr="00995E5E">
        <w:rPr>
          <w:rFonts w:ascii="Times New Roman" w:hAnsi="Times New Roman" w:cs="Times New Roman"/>
          <w:sz w:val="24"/>
          <w:szCs w:val="24"/>
        </w:rPr>
        <w:t xml:space="preserve"> </w:t>
      </w:r>
      <w:r w:rsidR="00C42BD3" w:rsidRPr="00995E5E">
        <w:rPr>
          <w:rFonts w:ascii="Times New Roman" w:hAnsi="Times New Roman" w:cs="Times New Roman"/>
          <w:sz w:val="24"/>
          <w:szCs w:val="24"/>
        </w:rPr>
        <w:t xml:space="preserve">Burmistrz Miasta Dynów, </w:t>
      </w:r>
    </w:p>
    <w:p w:rsidR="00560265" w:rsidRPr="000A6FF7" w:rsidRDefault="0063402C" w:rsidP="006944A5">
      <w:pPr>
        <w:pStyle w:val="Akapitzlist"/>
        <w:numPr>
          <w:ilvl w:val="0"/>
          <w:numId w:val="13"/>
        </w:numPr>
        <w:jc w:val="both"/>
        <w:rPr>
          <w:rFonts w:ascii="Times New Roman" w:hAnsi="Times New Roman" w:cs="Times New Roman"/>
          <w:sz w:val="24"/>
          <w:szCs w:val="24"/>
        </w:rPr>
      </w:pPr>
      <w:r w:rsidRPr="00995E5E">
        <w:rPr>
          <w:rFonts w:ascii="Times New Roman" w:hAnsi="Times New Roman" w:cs="Times New Roman"/>
          <w:sz w:val="24"/>
          <w:szCs w:val="24"/>
        </w:rPr>
        <w:t>w</w:t>
      </w:r>
      <w:r w:rsidR="000A6FF7">
        <w:rPr>
          <w:rFonts w:ascii="Times New Roman" w:hAnsi="Times New Roman" w:cs="Times New Roman"/>
          <w:sz w:val="24"/>
          <w:szCs w:val="24"/>
        </w:rPr>
        <w:t xml:space="preserve"> Gminie Miejskiej Dynów posiada Inspektora</w:t>
      </w:r>
      <w:r w:rsidRPr="00995E5E">
        <w:rPr>
          <w:rFonts w:ascii="Times New Roman" w:hAnsi="Times New Roman" w:cs="Times New Roman"/>
          <w:sz w:val="24"/>
          <w:szCs w:val="24"/>
        </w:rPr>
        <w:t xml:space="preserve"> Ochrony Danych Osobowych</w:t>
      </w:r>
      <w:r w:rsidR="002A7E8B">
        <w:rPr>
          <w:rFonts w:ascii="Times New Roman" w:hAnsi="Times New Roman" w:cs="Times New Roman"/>
          <w:sz w:val="24"/>
          <w:szCs w:val="24"/>
        </w:rPr>
        <w:t xml:space="preserve"> </w:t>
      </w:r>
      <w:r w:rsidR="000A6FF7">
        <w:rPr>
          <w:rFonts w:ascii="Times New Roman" w:hAnsi="Times New Roman" w:cs="Times New Roman"/>
          <w:sz w:val="24"/>
          <w:szCs w:val="24"/>
        </w:rPr>
        <w:t xml:space="preserve">                                    </w:t>
      </w:r>
      <w:r w:rsidRPr="000A6FF7">
        <w:rPr>
          <w:rFonts w:ascii="Times New Roman" w:hAnsi="Times New Roman" w:cs="Times New Roman"/>
          <w:sz w:val="24"/>
          <w:szCs w:val="24"/>
        </w:rPr>
        <w:t>adres e-mail:</w:t>
      </w:r>
      <w:r w:rsidR="002A7E8B" w:rsidRPr="000A6FF7">
        <w:rPr>
          <w:rFonts w:ascii="Times New Roman" w:hAnsi="Times New Roman" w:cs="Times New Roman"/>
          <w:sz w:val="24"/>
          <w:szCs w:val="24"/>
        </w:rPr>
        <w:t xml:space="preserve"> </w:t>
      </w:r>
      <w:r w:rsidR="000A6FF7" w:rsidRPr="001E4466">
        <w:rPr>
          <w:rFonts w:ascii="Times New Roman" w:hAnsi="Times New Roman" w:cs="Times New Roman"/>
          <w:b/>
          <w:sz w:val="24"/>
          <w:szCs w:val="24"/>
        </w:rPr>
        <w:t>iodum</w:t>
      </w:r>
      <w:r w:rsidR="002A7E8B" w:rsidRPr="001E4466">
        <w:rPr>
          <w:rFonts w:ascii="Times New Roman" w:hAnsi="Times New Roman" w:cs="Times New Roman"/>
          <w:b/>
          <w:sz w:val="24"/>
          <w:szCs w:val="24"/>
        </w:rPr>
        <w:t>@dynow.pl</w:t>
      </w:r>
      <w:r w:rsidRPr="000A6FF7">
        <w:rPr>
          <w:rFonts w:ascii="Times New Roman" w:hAnsi="Times New Roman" w:cs="Times New Roman"/>
          <w:sz w:val="24"/>
          <w:szCs w:val="24"/>
        </w:rPr>
        <w:t xml:space="preserve"> </w:t>
      </w:r>
      <w:r w:rsidR="00C42BD3" w:rsidRPr="000A6FF7">
        <w:rPr>
          <w:rFonts w:ascii="Times New Roman" w:hAnsi="Times New Roman" w:cs="Times New Roman"/>
          <w:sz w:val="24"/>
          <w:szCs w:val="24"/>
        </w:rPr>
        <w:t xml:space="preserve"> </w:t>
      </w:r>
    </w:p>
    <w:p w:rsidR="00273AF4" w:rsidRPr="00273AF4" w:rsidRDefault="0063402C" w:rsidP="002A7E8B">
      <w:pPr>
        <w:pStyle w:val="Bezodstpw"/>
        <w:ind w:left="644"/>
        <w:rPr>
          <w:rFonts w:ascii="Times New Roman" w:hAnsi="Times New Roman" w:cs="Times New Roman"/>
          <w:b/>
          <w:sz w:val="24"/>
          <w:szCs w:val="24"/>
        </w:rPr>
      </w:pPr>
      <w:r w:rsidRPr="00273AF4">
        <w:rPr>
          <w:rFonts w:ascii="Times New Roman" w:hAnsi="Times New Roman" w:cs="Times New Roman"/>
          <w:b/>
          <w:sz w:val="24"/>
          <w:szCs w:val="24"/>
        </w:rPr>
        <w:t xml:space="preserve">Pani/Pana dane osobowe przetwarzane będą na podstawie art. 6 ust. 1 lit. c RODO </w:t>
      </w:r>
      <w:r w:rsidR="000A6FF7">
        <w:rPr>
          <w:rFonts w:ascii="Times New Roman" w:hAnsi="Times New Roman" w:cs="Times New Roman"/>
          <w:b/>
          <w:sz w:val="24"/>
          <w:szCs w:val="24"/>
        </w:rPr>
        <w:t xml:space="preserve">                    </w:t>
      </w:r>
      <w:r w:rsidRPr="00273AF4">
        <w:rPr>
          <w:rFonts w:ascii="Times New Roman" w:hAnsi="Times New Roman" w:cs="Times New Roman"/>
          <w:b/>
          <w:sz w:val="24"/>
          <w:szCs w:val="24"/>
        </w:rPr>
        <w:t xml:space="preserve">w związku z </w:t>
      </w:r>
      <w:r w:rsidRPr="00273AF4">
        <w:rPr>
          <w:rFonts w:ascii="Times New Roman" w:hAnsi="Times New Roman" w:cs="Times New Roman"/>
          <w:b/>
          <w:sz w:val="24"/>
          <w:szCs w:val="24"/>
          <w:u w:val="single"/>
        </w:rPr>
        <w:t>postępowaniem o udzielenie zamówienia publicznego prowadzonym w trybie przetargu nieograniczonego na</w:t>
      </w:r>
      <w:r w:rsidR="00560265" w:rsidRPr="00273AF4">
        <w:rPr>
          <w:rFonts w:ascii="Times New Roman" w:hAnsi="Times New Roman" w:cs="Times New Roman"/>
          <w:b/>
          <w:bCs/>
          <w:sz w:val="24"/>
          <w:szCs w:val="24"/>
        </w:rPr>
        <w:t xml:space="preserve">: </w:t>
      </w:r>
    </w:p>
    <w:p w:rsidR="0063402C" w:rsidRPr="00C7229F" w:rsidRDefault="0063402C" w:rsidP="006944A5">
      <w:pPr>
        <w:pStyle w:val="Akapitzlist"/>
        <w:numPr>
          <w:ilvl w:val="0"/>
          <w:numId w:val="13"/>
        </w:numPr>
        <w:jc w:val="both"/>
        <w:rPr>
          <w:rFonts w:ascii="Times New Roman" w:hAnsi="Times New Roman" w:cs="Times New Roman"/>
          <w:sz w:val="24"/>
          <w:szCs w:val="24"/>
        </w:rPr>
      </w:pPr>
      <w:r w:rsidRPr="00C7229F">
        <w:rPr>
          <w:rFonts w:ascii="Times New Roman" w:hAnsi="Times New Roman" w:cs="Times New Roman"/>
          <w:sz w:val="24"/>
          <w:szCs w:val="24"/>
          <w:u w:val="single"/>
        </w:rPr>
        <w:t xml:space="preserve">znak postępowania: </w:t>
      </w:r>
      <w:r w:rsidR="00297948">
        <w:rPr>
          <w:rFonts w:ascii="Times New Roman" w:hAnsi="Times New Roman" w:cs="Times New Roman"/>
          <w:b/>
          <w:sz w:val="24"/>
          <w:szCs w:val="24"/>
          <w:u w:val="single"/>
        </w:rPr>
        <w:t>RRG.271.10</w:t>
      </w:r>
      <w:r w:rsidR="002A7E8B">
        <w:rPr>
          <w:rFonts w:ascii="Times New Roman" w:hAnsi="Times New Roman" w:cs="Times New Roman"/>
          <w:b/>
          <w:sz w:val="24"/>
          <w:szCs w:val="24"/>
          <w:u w:val="single"/>
        </w:rPr>
        <w:t>.2019</w:t>
      </w:r>
      <w:r w:rsidRPr="00C7229F">
        <w:rPr>
          <w:rFonts w:ascii="Times New Roman" w:hAnsi="Times New Roman" w:cs="Times New Roman"/>
          <w:sz w:val="24"/>
          <w:szCs w:val="24"/>
        </w:rPr>
        <w:t xml:space="preserve"> w celu i zakresie wyboru oferty w wyniku rozstrzygnięcia przetargu i realizacji innych obowiązków wynikających z ustawy z dnia 29 stycznia 2004 r. – Prawo zamówień publicznych oraz ustawy z dnia 6 września 2001 r. o dostępie do informacji publicznej, </w:t>
      </w:r>
    </w:p>
    <w:p w:rsidR="0063402C" w:rsidRPr="006C2101" w:rsidRDefault="0063402C" w:rsidP="006944A5">
      <w:pPr>
        <w:pStyle w:val="Akapitzlist"/>
        <w:numPr>
          <w:ilvl w:val="0"/>
          <w:numId w:val="13"/>
        </w:numPr>
        <w:contextualSpacing/>
        <w:jc w:val="both"/>
        <w:rPr>
          <w:rFonts w:ascii="Times New Roman" w:hAnsi="Times New Roman" w:cs="Times New Roman"/>
          <w:sz w:val="24"/>
          <w:szCs w:val="24"/>
        </w:rPr>
      </w:pPr>
      <w:r w:rsidRPr="006C2101">
        <w:rPr>
          <w:rFonts w:ascii="Times New Roman" w:hAnsi="Times New Roman" w:cs="Times New Roman"/>
          <w:sz w:val="24"/>
          <w:szCs w:val="24"/>
        </w:rPr>
        <w:t xml:space="preserve">odbiorcami Pani/Pana danych osobowych będą osoby lub podmioty, którym udostępniona zostanie dokumentacja postępowania w oparciu o art. 8 oraz art. 96 ust. 3 ustawy Pzp;  </w:t>
      </w:r>
    </w:p>
    <w:p w:rsidR="0063402C" w:rsidRPr="006C2101" w:rsidRDefault="0063402C" w:rsidP="006944A5">
      <w:pPr>
        <w:pStyle w:val="Akapitzlist"/>
        <w:numPr>
          <w:ilvl w:val="0"/>
          <w:numId w:val="13"/>
        </w:numPr>
        <w:contextualSpacing/>
        <w:jc w:val="both"/>
        <w:rPr>
          <w:rFonts w:ascii="Times New Roman" w:hAnsi="Times New Roman" w:cs="Times New Roman"/>
          <w:sz w:val="24"/>
          <w:szCs w:val="24"/>
        </w:rPr>
      </w:pPr>
      <w:r w:rsidRPr="006C2101">
        <w:rPr>
          <w:rFonts w:ascii="Times New Roman" w:hAnsi="Times New Roman" w:cs="Times New Roman"/>
          <w:sz w:val="24"/>
          <w:szCs w:val="24"/>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63402C" w:rsidRPr="00C7229F" w:rsidRDefault="0063402C" w:rsidP="006944A5">
      <w:pPr>
        <w:pStyle w:val="Akapitzlist"/>
        <w:numPr>
          <w:ilvl w:val="0"/>
          <w:numId w:val="13"/>
        </w:numPr>
        <w:contextualSpacing/>
        <w:jc w:val="both"/>
        <w:rPr>
          <w:rFonts w:ascii="Times New Roman" w:hAnsi="Times New Roman" w:cs="Times New Roman"/>
          <w:sz w:val="24"/>
          <w:szCs w:val="24"/>
        </w:rPr>
      </w:pPr>
      <w:r w:rsidRPr="006C2101">
        <w:rPr>
          <w:rFonts w:ascii="Times New Roman" w:hAnsi="Times New Roman" w:cs="Times New Roman"/>
          <w:sz w:val="24"/>
          <w:szCs w:val="24"/>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w:t>
      </w:r>
      <w:r w:rsidRPr="006C2101">
        <w:rPr>
          <w:rFonts w:ascii="Times New Roman" w:hAnsi="Times New Roman" w:cs="Times New Roman"/>
          <w:sz w:val="24"/>
          <w:szCs w:val="24"/>
        </w:rPr>
        <w:lastRenderedPageBreak/>
        <w:t xml:space="preserve">danych wynikają z ustawy Pzp;  </w:t>
      </w:r>
      <w:r w:rsidRPr="00C7229F">
        <w:rPr>
          <w:rFonts w:ascii="Times New Roman" w:hAnsi="Times New Roman" w:cs="Times New Roman"/>
          <w:sz w:val="24"/>
          <w:szCs w:val="24"/>
        </w:rPr>
        <w:t>w odniesieniu do Pani/Pana danych osobowych decyzje nie będą podejmowane w sposób zautomatyzowany, stosowanie do art. 22 RODO;</w:t>
      </w:r>
    </w:p>
    <w:p w:rsidR="0063402C" w:rsidRPr="006C2101" w:rsidRDefault="002A7E8B" w:rsidP="002A7E8B">
      <w:pPr>
        <w:spacing w:line="276" w:lineRule="auto"/>
        <w:ind w:left="786" w:hanging="360"/>
        <w:contextualSpacing/>
        <w:jc w:val="both"/>
        <w:rPr>
          <w:sz w:val="24"/>
          <w:szCs w:val="24"/>
        </w:rPr>
      </w:pPr>
      <w:r>
        <w:rPr>
          <w:sz w:val="24"/>
          <w:szCs w:val="24"/>
        </w:rPr>
        <w:t xml:space="preserve">  </w:t>
      </w:r>
      <w:r w:rsidR="0063402C" w:rsidRPr="002A7E8B">
        <w:rPr>
          <w:b/>
          <w:sz w:val="24"/>
          <w:szCs w:val="24"/>
        </w:rPr>
        <w:t>posiada Pani/Pan</w:t>
      </w:r>
      <w:r w:rsidR="0063402C" w:rsidRPr="006C2101">
        <w:rPr>
          <w:sz w:val="24"/>
          <w:szCs w:val="24"/>
        </w:rPr>
        <w:t>:</w:t>
      </w:r>
    </w:p>
    <w:p w:rsidR="0063402C" w:rsidRPr="006C2101" w:rsidRDefault="0063402C" w:rsidP="006944A5">
      <w:pPr>
        <w:numPr>
          <w:ilvl w:val="0"/>
          <w:numId w:val="11"/>
        </w:numPr>
        <w:spacing w:line="276" w:lineRule="auto"/>
        <w:ind w:left="709" w:hanging="425"/>
        <w:contextualSpacing/>
        <w:jc w:val="both"/>
        <w:rPr>
          <w:sz w:val="24"/>
          <w:szCs w:val="24"/>
        </w:rPr>
      </w:pPr>
      <w:r w:rsidRPr="006C2101">
        <w:rPr>
          <w:sz w:val="24"/>
          <w:szCs w:val="24"/>
        </w:rPr>
        <w:t>na podstawie art. 15 RODO prawo dostępu do danych osobowych Pani/Pana dotyczących;</w:t>
      </w:r>
    </w:p>
    <w:p w:rsidR="0063402C" w:rsidRPr="006C2101" w:rsidRDefault="0063402C" w:rsidP="006944A5">
      <w:pPr>
        <w:numPr>
          <w:ilvl w:val="0"/>
          <w:numId w:val="11"/>
        </w:numPr>
        <w:spacing w:line="276" w:lineRule="auto"/>
        <w:ind w:left="709" w:hanging="425"/>
        <w:contextualSpacing/>
        <w:jc w:val="both"/>
        <w:rPr>
          <w:sz w:val="24"/>
          <w:szCs w:val="24"/>
        </w:rPr>
      </w:pPr>
      <w:r w:rsidRPr="006C2101">
        <w:rPr>
          <w:sz w:val="24"/>
          <w:szCs w:val="24"/>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rsidR="0063402C" w:rsidRPr="006C2101" w:rsidRDefault="0063402C" w:rsidP="006944A5">
      <w:pPr>
        <w:numPr>
          <w:ilvl w:val="0"/>
          <w:numId w:val="11"/>
        </w:numPr>
        <w:spacing w:line="276" w:lineRule="auto"/>
        <w:ind w:left="709" w:hanging="425"/>
        <w:contextualSpacing/>
        <w:jc w:val="both"/>
        <w:rPr>
          <w:sz w:val="24"/>
          <w:szCs w:val="24"/>
        </w:rPr>
      </w:pPr>
      <w:r w:rsidRPr="006C2101">
        <w:rPr>
          <w:sz w:val="24"/>
          <w:szCs w:val="24"/>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63402C" w:rsidRPr="006C2101" w:rsidRDefault="0063402C" w:rsidP="006944A5">
      <w:pPr>
        <w:numPr>
          <w:ilvl w:val="0"/>
          <w:numId w:val="11"/>
        </w:numPr>
        <w:spacing w:line="276" w:lineRule="auto"/>
        <w:ind w:left="709" w:hanging="425"/>
        <w:contextualSpacing/>
        <w:jc w:val="both"/>
        <w:rPr>
          <w:sz w:val="24"/>
          <w:szCs w:val="24"/>
        </w:rPr>
      </w:pPr>
      <w:r w:rsidRPr="006C2101">
        <w:rPr>
          <w:sz w:val="24"/>
          <w:szCs w:val="24"/>
        </w:rPr>
        <w:t>prawo do wniesienia skargi do Prezesa Urzędu Ochrony Danych Osobowych, gdy uzna Pani/Pan, że przetwarzanie danych osobowych Pani/Pana dotyczących narusza przepisy RODO;</w:t>
      </w:r>
    </w:p>
    <w:p w:rsidR="0063402C" w:rsidRPr="006C2101" w:rsidRDefault="0063402C" w:rsidP="002A7E8B">
      <w:pPr>
        <w:spacing w:line="276" w:lineRule="auto"/>
        <w:ind w:left="709"/>
        <w:contextualSpacing/>
        <w:jc w:val="both"/>
        <w:rPr>
          <w:sz w:val="24"/>
          <w:szCs w:val="24"/>
        </w:rPr>
      </w:pPr>
      <w:r w:rsidRPr="006C2101">
        <w:rPr>
          <w:sz w:val="24"/>
          <w:szCs w:val="24"/>
        </w:rPr>
        <w:t>nie przysługuje Pani/Panu:</w:t>
      </w:r>
    </w:p>
    <w:p w:rsidR="0063402C" w:rsidRPr="006C2101" w:rsidRDefault="0063402C" w:rsidP="006944A5">
      <w:pPr>
        <w:numPr>
          <w:ilvl w:val="0"/>
          <w:numId w:val="12"/>
        </w:numPr>
        <w:spacing w:line="276" w:lineRule="auto"/>
        <w:ind w:left="709" w:hanging="425"/>
        <w:contextualSpacing/>
        <w:jc w:val="both"/>
        <w:rPr>
          <w:sz w:val="24"/>
          <w:szCs w:val="24"/>
        </w:rPr>
      </w:pPr>
      <w:r w:rsidRPr="006C2101">
        <w:rPr>
          <w:sz w:val="24"/>
          <w:szCs w:val="24"/>
        </w:rPr>
        <w:t>w związku z art. 17 ust. 3 lit. b, d lub e RODO prawo do usunięcia danych osobowych;</w:t>
      </w:r>
    </w:p>
    <w:p w:rsidR="0063402C" w:rsidRPr="006C2101" w:rsidRDefault="0063402C" w:rsidP="006944A5">
      <w:pPr>
        <w:numPr>
          <w:ilvl w:val="0"/>
          <w:numId w:val="12"/>
        </w:numPr>
        <w:spacing w:line="276" w:lineRule="auto"/>
        <w:ind w:left="709" w:hanging="425"/>
        <w:contextualSpacing/>
        <w:jc w:val="both"/>
        <w:rPr>
          <w:sz w:val="24"/>
          <w:szCs w:val="24"/>
        </w:rPr>
      </w:pPr>
      <w:r w:rsidRPr="006C2101">
        <w:rPr>
          <w:sz w:val="24"/>
          <w:szCs w:val="24"/>
        </w:rPr>
        <w:t>prawo do przenoszenia danych osobowych, o którym mowa w art. 20 RODO;</w:t>
      </w:r>
    </w:p>
    <w:p w:rsidR="0063402C" w:rsidRPr="006C2101" w:rsidRDefault="0063402C" w:rsidP="006944A5">
      <w:pPr>
        <w:numPr>
          <w:ilvl w:val="0"/>
          <w:numId w:val="12"/>
        </w:numPr>
        <w:spacing w:line="276" w:lineRule="auto"/>
        <w:ind w:left="709" w:hanging="425"/>
        <w:contextualSpacing/>
        <w:jc w:val="both"/>
        <w:rPr>
          <w:sz w:val="24"/>
          <w:szCs w:val="24"/>
        </w:rPr>
      </w:pPr>
      <w:r w:rsidRPr="006C2101">
        <w:rPr>
          <w:sz w:val="24"/>
          <w:szCs w:val="24"/>
        </w:rPr>
        <w:t xml:space="preserve">na podstawie art. 21 RODO prawo sprzeciwu, wobec przetwarzania danych osobowych, gdyż podstawą prawną przetwarzania Pani/Pana danych osobowych jest art. 6 ust. 1 lit. c RODO. </w:t>
      </w:r>
    </w:p>
    <w:p w:rsidR="0063402C" w:rsidRPr="006C2101" w:rsidRDefault="0063402C" w:rsidP="002A7E8B">
      <w:pPr>
        <w:autoSpaceDE w:val="0"/>
        <w:autoSpaceDN w:val="0"/>
        <w:adjustRightInd w:val="0"/>
        <w:spacing w:line="276" w:lineRule="auto"/>
        <w:ind w:left="567" w:hanging="567"/>
        <w:jc w:val="both"/>
        <w:rPr>
          <w:sz w:val="24"/>
          <w:szCs w:val="24"/>
        </w:rPr>
      </w:pPr>
      <w:r w:rsidRPr="006C2101">
        <w:rPr>
          <w:sz w:val="24"/>
          <w:szCs w:val="24"/>
        </w:rPr>
        <w:t>24.2. W zakresie wypełniania obowiązków informacyjnych przewidzianych w art. 13 lub 14 RODO Wykonawca składa oświadczenie zawarte w formularzu oferty.</w:t>
      </w:r>
    </w:p>
    <w:p w:rsidR="0063402C" w:rsidRPr="006C2101" w:rsidRDefault="0063402C" w:rsidP="002A7E8B">
      <w:pPr>
        <w:autoSpaceDE w:val="0"/>
        <w:autoSpaceDN w:val="0"/>
        <w:adjustRightInd w:val="0"/>
        <w:spacing w:line="276" w:lineRule="auto"/>
        <w:ind w:left="567" w:hanging="567"/>
        <w:jc w:val="both"/>
        <w:rPr>
          <w:sz w:val="24"/>
          <w:szCs w:val="24"/>
        </w:rPr>
      </w:pPr>
      <w:r w:rsidRPr="006C2101">
        <w:rPr>
          <w:sz w:val="24"/>
          <w:szCs w:val="24"/>
        </w:rPr>
        <w:t>24.3. W zamówieniach publicznych administratorem danych osobowych zobowiązanym do spełnienia obowiązku informacyjnego z art. 13 RODO jest w szczególności:</w:t>
      </w:r>
    </w:p>
    <w:p w:rsidR="0063402C" w:rsidRPr="006C2101" w:rsidRDefault="0063402C" w:rsidP="00CF11AD">
      <w:pPr>
        <w:autoSpaceDE w:val="0"/>
        <w:autoSpaceDN w:val="0"/>
        <w:adjustRightInd w:val="0"/>
        <w:spacing w:line="276" w:lineRule="auto"/>
        <w:ind w:left="567" w:hanging="284"/>
        <w:jc w:val="both"/>
        <w:rPr>
          <w:sz w:val="24"/>
          <w:szCs w:val="24"/>
        </w:rPr>
      </w:pPr>
      <w:r w:rsidRPr="006C2101">
        <w:rPr>
          <w:sz w:val="24"/>
          <w:szCs w:val="24"/>
        </w:rPr>
        <w:t>1) Zamawiający względem osób fizycznych, od których dane osobowe bezpośrednio pozyskał. Dotyczy to w szczególności:.</w:t>
      </w:r>
    </w:p>
    <w:p w:rsidR="0063402C" w:rsidRPr="006C2101" w:rsidRDefault="0063402C" w:rsidP="00CF11AD">
      <w:pPr>
        <w:autoSpaceDE w:val="0"/>
        <w:autoSpaceDN w:val="0"/>
        <w:adjustRightInd w:val="0"/>
        <w:spacing w:line="276" w:lineRule="auto"/>
        <w:ind w:left="567"/>
        <w:jc w:val="both"/>
        <w:rPr>
          <w:sz w:val="24"/>
          <w:szCs w:val="24"/>
        </w:rPr>
      </w:pPr>
      <w:r w:rsidRPr="006C2101">
        <w:rPr>
          <w:sz w:val="24"/>
          <w:szCs w:val="24"/>
        </w:rPr>
        <w:t>- Wykonawcy będącego osobą fizyczną,</w:t>
      </w:r>
    </w:p>
    <w:p w:rsidR="0063402C" w:rsidRPr="006C2101" w:rsidRDefault="0063402C" w:rsidP="00CF11AD">
      <w:pPr>
        <w:autoSpaceDE w:val="0"/>
        <w:autoSpaceDN w:val="0"/>
        <w:adjustRightInd w:val="0"/>
        <w:spacing w:line="276" w:lineRule="auto"/>
        <w:ind w:left="567"/>
        <w:jc w:val="both"/>
        <w:rPr>
          <w:sz w:val="24"/>
          <w:szCs w:val="24"/>
        </w:rPr>
      </w:pPr>
      <w:r w:rsidRPr="006C2101">
        <w:rPr>
          <w:sz w:val="24"/>
          <w:szCs w:val="24"/>
        </w:rPr>
        <w:t>- Wykonawcy będącego osobą fizyczną, prowadzącą jednoosobową działalność gospodarczą,</w:t>
      </w:r>
    </w:p>
    <w:p w:rsidR="0063402C" w:rsidRPr="006C2101" w:rsidRDefault="0063402C" w:rsidP="00CF11AD">
      <w:pPr>
        <w:autoSpaceDE w:val="0"/>
        <w:autoSpaceDN w:val="0"/>
        <w:adjustRightInd w:val="0"/>
        <w:spacing w:line="276" w:lineRule="auto"/>
        <w:ind w:left="567"/>
        <w:jc w:val="both"/>
        <w:rPr>
          <w:sz w:val="24"/>
          <w:szCs w:val="24"/>
        </w:rPr>
      </w:pPr>
      <w:r w:rsidRPr="006C2101">
        <w:rPr>
          <w:sz w:val="24"/>
          <w:szCs w:val="24"/>
        </w:rPr>
        <w:t>- pełnomocnika Wykonawcy będącego osobą fizyczną (np. dane osobowe zamieszczone                           w pełnomocnictwie),</w:t>
      </w:r>
    </w:p>
    <w:p w:rsidR="0063402C" w:rsidRPr="006C2101" w:rsidRDefault="0063402C" w:rsidP="00CF11AD">
      <w:pPr>
        <w:autoSpaceDE w:val="0"/>
        <w:autoSpaceDN w:val="0"/>
        <w:adjustRightInd w:val="0"/>
        <w:spacing w:line="276" w:lineRule="auto"/>
        <w:ind w:left="567"/>
        <w:jc w:val="both"/>
        <w:rPr>
          <w:sz w:val="24"/>
          <w:szCs w:val="24"/>
        </w:rPr>
      </w:pPr>
      <w:r w:rsidRPr="006C2101">
        <w:rPr>
          <w:sz w:val="24"/>
          <w:szCs w:val="24"/>
        </w:rPr>
        <w:t>- członka organu zarządzającego Wykonawcy, będącego osobą fizyczną (np. dane osobowe zamieszczone w informacji z KRK),</w:t>
      </w:r>
    </w:p>
    <w:p w:rsidR="0063402C" w:rsidRPr="006C2101" w:rsidRDefault="0063402C" w:rsidP="00CF11AD">
      <w:pPr>
        <w:autoSpaceDE w:val="0"/>
        <w:autoSpaceDN w:val="0"/>
        <w:adjustRightInd w:val="0"/>
        <w:spacing w:line="276" w:lineRule="auto"/>
        <w:ind w:left="567"/>
        <w:jc w:val="both"/>
        <w:rPr>
          <w:sz w:val="24"/>
          <w:szCs w:val="24"/>
        </w:rPr>
      </w:pPr>
      <w:r w:rsidRPr="006C2101">
        <w:rPr>
          <w:sz w:val="24"/>
          <w:szCs w:val="24"/>
        </w:rPr>
        <w:t>- osoby fizycznej skierowanej do przygotowania i przeprowadzenia postępowania o udzielenie zamówienia publicznego.</w:t>
      </w:r>
    </w:p>
    <w:p w:rsidR="0063402C" w:rsidRPr="006C2101" w:rsidRDefault="0063402C" w:rsidP="00CF11AD">
      <w:pPr>
        <w:autoSpaceDE w:val="0"/>
        <w:autoSpaceDN w:val="0"/>
        <w:adjustRightInd w:val="0"/>
        <w:spacing w:line="276" w:lineRule="auto"/>
        <w:ind w:left="567" w:hanging="284"/>
        <w:jc w:val="both"/>
        <w:rPr>
          <w:sz w:val="24"/>
          <w:szCs w:val="24"/>
        </w:rPr>
      </w:pPr>
      <w:r w:rsidRPr="006C2101">
        <w:rPr>
          <w:sz w:val="24"/>
          <w:szCs w:val="24"/>
        </w:rPr>
        <w:t>2) Wykonawca względem osób fizycznych, od których dane osobowe bezpośrednio pozyskał. Dotyczy to w szczególności:</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osoby fizycznej skierowanej do realizacji zamówienia,</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podwykonawcy/podmiotu trzeciego będącego osobą fizyczną,</w:t>
      </w:r>
    </w:p>
    <w:p w:rsidR="0063402C" w:rsidRPr="006C2101" w:rsidRDefault="000A6FF7" w:rsidP="000A6FF7">
      <w:pPr>
        <w:autoSpaceDE w:val="0"/>
        <w:autoSpaceDN w:val="0"/>
        <w:adjustRightInd w:val="0"/>
        <w:spacing w:line="276" w:lineRule="auto"/>
        <w:ind w:left="567" w:hanging="283"/>
        <w:jc w:val="both"/>
        <w:rPr>
          <w:sz w:val="24"/>
          <w:szCs w:val="24"/>
        </w:rPr>
      </w:pPr>
      <w:r>
        <w:rPr>
          <w:sz w:val="24"/>
          <w:szCs w:val="24"/>
        </w:rPr>
        <w:t xml:space="preserve">- </w:t>
      </w:r>
      <w:r w:rsidR="0063402C" w:rsidRPr="006C2101">
        <w:rPr>
          <w:sz w:val="24"/>
          <w:szCs w:val="24"/>
        </w:rPr>
        <w:t>podwykonawcy/podmiotu trzeciego będącego osobą fizyczną, prowadzącą jednoosobową działalność gospodarczą,</w:t>
      </w:r>
    </w:p>
    <w:p w:rsidR="000A6FF7" w:rsidRDefault="0063402C" w:rsidP="0063402C">
      <w:pPr>
        <w:autoSpaceDE w:val="0"/>
        <w:autoSpaceDN w:val="0"/>
        <w:adjustRightInd w:val="0"/>
        <w:spacing w:line="276" w:lineRule="auto"/>
        <w:ind w:left="284"/>
        <w:jc w:val="both"/>
        <w:rPr>
          <w:sz w:val="24"/>
          <w:szCs w:val="24"/>
        </w:rPr>
      </w:pPr>
      <w:r w:rsidRPr="006C2101">
        <w:rPr>
          <w:sz w:val="24"/>
          <w:szCs w:val="24"/>
        </w:rPr>
        <w:t xml:space="preserve">- pełnomocnika podwykonawcy/podmiotu trzeciego będącego osobą fizyczną (np. dane osobowe </w:t>
      </w:r>
      <w:r w:rsidR="000A6FF7">
        <w:rPr>
          <w:sz w:val="24"/>
          <w:szCs w:val="24"/>
        </w:rPr>
        <w:t xml:space="preserve"> </w:t>
      </w:r>
    </w:p>
    <w:p w:rsidR="0063402C" w:rsidRPr="006C2101" w:rsidRDefault="000A6FF7" w:rsidP="0063402C">
      <w:pPr>
        <w:autoSpaceDE w:val="0"/>
        <w:autoSpaceDN w:val="0"/>
        <w:adjustRightInd w:val="0"/>
        <w:spacing w:line="276" w:lineRule="auto"/>
        <w:ind w:left="284"/>
        <w:jc w:val="both"/>
        <w:rPr>
          <w:sz w:val="24"/>
          <w:szCs w:val="24"/>
        </w:rPr>
      </w:pPr>
      <w:r>
        <w:rPr>
          <w:sz w:val="24"/>
          <w:szCs w:val="24"/>
        </w:rPr>
        <w:t xml:space="preserve">   </w:t>
      </w:r>
      <w:r w:rsidR="0063402C" w:rsidRPr="006C2101">
        <w:rPr>
          <w:sz w:val="24"/>
          <w:szCs w:val="24"/>
        </w:rPr>
        <w:t>zamieszczone w pełnomocnictwie),</w:t>
      </w:r>
    </w:p>
    <w:p w:rsidR="0063402C" w:rsidRPr="006C2101" w:rsidRDefault="0063402C" w:rsidP="00CF11AD">
      <w:pPr>
        <w:autoSpaceDE w:val="0"/>
        <w:autoSpaceDN w:val="0"/>
        <w:adjustRightInd w:val="0"/>
        <w:spacing w:line="276" w:lineRule="auto"/>
        <w:ind w:left="426" w:hanging="142"/>
        <w:jc w:val="both"/>
        <w:rPr>
          <w:sz w:val="24"/>
          <w:szCs w:val="24"/>
        </w:rPr>
      </w:pPr>
      <w:r w:rsidRPr="006C2101">
        <w:rPr>
          <w:sz w:val="24"/>
          <w:szCs w:val="24"/>
        </w:rPr>
        <w:lastRenderedPageBreak/>
        <w:t>- członka organu zarządzającego podwykonawcy/podmiotu trzeciego, będą</w:t>
      </w:r>
      <w:r w:rsidR="006C2101" w:rsidRPr="006C2101">
        <w:rPr>
          <w:sz w:val="24"/>
          <w:szCs w:val="24"/>
        </w:rPr>
        <w:t>cego osobą fizyczną</w:t>
      </w:r>
      <w:r w:rsidRPr="006C2101">
        <w:rPr>
          <w:sz w:val="24"/>
          <w:szCs w:val="24"/>
        </w:rPr>
        <w:t xml:space="preserve"> (np. </w:t>
      </w:r>
      <w:r w:rsidR="00CF11AD">
        <w:rPr>
          <w:sz w:val="24"/>
          <w:szCs w:val="24"/>
        </w:rPr>
        <w:t xml:space="preserve"> </w:t>
      </w:r>
      <w:r w:rsidRPr="006C2101">
        <w:rPr>
          <w:sz w:val="24"/>
          <w:szCs w:val="24"/>
        </w:rPr>
        <w:t>dane osobowe zamieszczone w informacji z KRK),</w:t>
      </w:r>
    </w:p>
    <w:p w:rsidR="0063402C" w:rsidRDefault="0063402C" w:rsidP="0063402C">
      <w:pPr>
        <w:autoSpaceDE w:val="0"/>
        <w:autoSpaceDN w:val="0"/>
        <w:adjustRightInd w:val="0"/>
        <w:spacing w:line="276" w:lineRule="auto"/>
        <w:ind w:left="284" w:hanging="284"/>
        <w:jc w:val="both"/>
        <w:rPr>
          <w:sz w:val="22"/>
          <w:szCs w:val="22"/>
        </w:rPr>
      </w:pPr>
      <w:r w:rsidRPr="006C2101">
        <w:rPr>
          <w:sz w:val="24"/>
          <w:szCs w:val="24"/>
        </w:rPr>
        <w:t>3) Podwykonawca/podmiot trzeci względem osób fizycznych, od których dane osobowe bezpośrednio pozyskał. Dotyczy to w szczególności osoby fizycznej skierowanej do realizacji zamówienia</w:t>
      </w:r>
      <w:r>
        <w:rPr>
          <w:sz w:val="22"/>
          <w:szCs w:val="22"/>
        </w:rPr>
        <w:t>.</w:t>
      </w:r>
    </w:p>
    <w:p w:rsidR="0063402C" w:rsidRPr="00630BCA" w:rsidRDefault="0063402C" w:rsidP="006B4776">
      <w:pPr>
        <w:pStyle w:val="Standard"/>
        <w:ind w:left="426" w:hanging="852"/>
        <w:jc w:val="both"/>
        <w:rPr>
          <w:rFonts w:cs="Times New Roman"/>
        </w:rPr>
      </w:pPr>
    </w:p>
    <w:p w:rsidR="00A56984" w:rsidRDefault="00A56984" w:rsidP="001D2A66">
      <w:pPr>
        <w:pStyle w:val="Standard"/>
        <w:jc w:val="both"/>
        <w:rPr>
          <w:rFonts w:cs="Times New Roman"/>
        </w:rPr>
      </w:pPr>
    </w:p>
    <w:p w:rsidR="00A56984" w:rsidRDefault="00A56984" w:rsidP="00A56984">
      <w:pPr>
        <w:pStyle w:val="Standard"/>
        <w:ind w:left="142" w:hanging="284"/>
        <w:rPr>
          <w:rFonts w:cs="Times New Roman"/>
          <w:b/>
        </w:rPr>
      </w:pPr>
      <w:r>
        <w:rPr>
          <w:rFonts w:cs="Times New Roman"/>
          <w:b/>
        </w:rPr>
        <w:t>24. Wykaz załączników do SIWZ.</w:t>
      </w:r>
    </w:p>
    <w:p w:rsidR="00A56984" w:rsidRDefault="00A56984" w:rsidP="00C36661">
      <w:pPr>
        <w:pStyle w:val="Standard"/>
        <w:ind w:left="284"/>
        <w:jc w:val="both"/>
        <w:rPr>
          <w:rFonts w:cs="Times New Roman"/>
        </w:rPr>
      </w:pPr>
      <w:r>
        <w:rPr>
          <w:rFonts w:cs="Times New Roman"/>
        </w:rPr>
        <w:t>Wymienione poniżej załączniki poniżej załączniki stanowią integralną część SIWZ:</w:t>
      </w:r>
    </w:p>
    <w:p w:rsidR="00A56984" w:rsidRDefault="002A7E8B" w:rsidP="00C36661">
      <w:pPr>
        <w:pStyle w:val="Standard"/>
        <w:ind w:left="426"/>
        <w:jc w:val="both"/>
        <w:rPr>
          <w:rFonts w:cs="Times New Roman"/>
        </w:rPr>
      </w:pPr>
      <w:r>
        <w:rPr>
          <w:rFonts w:cs="Times New Roman"/>
        </w:rPr>
        <w:t xml:space="preserve">Załącznik nr 1 – </w:t>
      </w:r>
      <w:r w:rsidR="00CF11AD">
        <w:rPr>
          <w:rFonts w:cs="Times New Roman"/>
        </w:rPr>
        <w:t xml:space="preserve"> </w:t>
      </w:r>
      <w:r w:rsidR="00A56984">
        <w:rPr>
          <w:rFonts w:cs="Times New Roman"/>
        </w:rPr>
        <w:t>Formularz oferty;</w:t>
      </w:r>
    </w:p>
    <w:p w:rsidR="00A56984" w:rsidRDefault="00A56984" w:rsidP="00C36661">
      <w:pPr>
        <w:pStyle w:val="Standard"/>
        <w:ind w:left="426"/>
        <w:jc w:val="both"/>
        <w:rPr>
          <w:rFonts w:cs="Times New Roman"/>
        </w:rPr>
      </w:pPr>
      <w:r>
        <w:rPr>
          <w:rFonts w:cs="Times New Roman"/>
        </w:rPr>
        <w:t xml:space="preserve">Załącznik nr 2 – </w:t>
      </w:r>
      <w:r w:rsidR="00CF11AD">
        <w:rPr>
          <w:rFonts w:cs="Times New Roman"/>
        </w:rPr>
        <w:t xml:space="preserve"> </w:t>
      </w:r>
      <w:r>
        <w:rPr>
          <w:rFonts w:cs="Times New Roman"/>
        </w:rPr>
        <w:t>Wzór oświadczenia o braku podstaw do wykluczenia,</w:t>
      </w:r>
    </w:p>
    <w:p w:rsidR="00A56984" w:rsidRDefault="00A56984" w:rsidP="00C36661">
      <w:pPr>
        <w:pStyle w:val="Standard"/>
        <w:ind w:left="426"/>
        <w:jc w:val="both"/>
        <w:rPr>
          <w:rFonts w:cs="Times New Roman"/>
        </w:rPr>
      </w:pPr>
      <w:r>
        <w:rPr>
          <w:rFonts w:cs="Times New Roman"/>
        </w:rPr>
        <w:t xml:space="preserve">Załącznik nr 3 – </w:t>
      </w:r>
      <w:r w:rsidR="00CF11AD">
        <w:rPr>
          <w:rFonts w:cs="Times New Roman"/>
        </w:rPr>
        <w:t xml:space="preserve"> </w:t>
      </w:r>
      <w:r>
        <w:rPr>
          <w:rFonts w:cs="Times New Roman"/>
        </w:rPr>
        <w:t>Wzór oświadczenia o spełnieniu warunków udziału w postepowaniu;</w:t>
      </w:r>
    </w:p>
    <w:p w:rsidR="00A56984" w:rsidRDefault="00CF11AD" w:rsidP="00C36661">
      <w:pPr>
        <w:pStyle w:val="Standard"/>
        <w:ind w:left="426"/>
        <w:jc w:val="both"/>
        <w:rPr>
          <w:rFonts w:cs="Times New Roman"/>
        </w:rPr>
      </w:pPr>
      <w:r>
        <w:rPr>
          <w:rFonts w:cs="Times New Roman"/>
        </w:rPr>
        <w:t>Załącznik nr 4 -</w:t>
      </w:r>
      <w:r w:rsidR="00A56984">
        <w:rPr>
          <w:rFonts w:cs="Times New Roman"/>
        </w:rPr>
        <w:t>Wzór oświadczenia  o przynależności  lub barku przynależności do grupy  kapitałowej;</w:t>
      </w:r>
    </w:p>
    <w:p w:rsidR="002A7E8B" w:rsidRDefault="00A56984" w:rsidP="00C36661">
      <w:pPr>
        <w:pStyle w:val="Standard"/>
        <w:ind w:left="426"/>
        <w:jc w:val="both"/>
        <w:rPr>
          <w:rFonts w:cs="Times New Roman"/>
        </w:rPr>
      </w:pPr>
      <w:r>
        <w:rPr>
          <w:rFonts w:cs="Times New Roman"/>
        </w:rPr>
        <w:t xml:space="preserve">Załącznik nr 5 – </w:t>
      </w:r>
      <w:r w:rsidR="001D2A66">
        <w:rPr>
          <w:rFonts w:cs="Times New Roman"/>
        </w:rPr>
        <w:t xml:space="preserve"> </w:t>
      </w:r>
      <w:r>
        <w:rPr>
          <w:rFonts w:cs="Times New Roman"/>
        </w:rPr>
        <w:t>Wzór pisemnego zobowiązania innych podmiotów do odda</w:t>
      </w:r>
      <w:r w:rsidR="001D2A66">
        <w:rPr>
          <w:rFonts w:cs="Times New Roman"/>
        </w:rPr>
        <w:t xml:space="preserve">nia wykonawcy                  </w:t>
      </w:r>
      <w:r w:rsidR="002A7E8B">
        <w:rPr>
          <w:rFonts w:cs="Times New Roman"/>
        </w:rPr>
        <w:t xml:space="preserve"> </w:t>
      </w:r>
    </w:p>
    <w:p w:rsidR="00A56984" w:rsidRDefault="00A56984" w:rsidP="00C36661">
      <w:pPr>
        <w:pStyle w:val="Standard"/>
        <w:ind w:left="426"/>
        <w:jc w:val="both"/>
        <w:rPr>
          <w:rFonts w:cs="Times New Roman"/>
        </w:rPr>
      </w:pPr>
      <w:r>
        <w:rPr>
          <w:rFonts w:cs="Times New Roman"/>
        </w:rPr>
        <w:t xml:space="preserve">do dyspozycji niezbędnych zasobów na potrzeby realizacji zamówienia;  </w:t>
      </w:r>
    </w:p>
    <w:p w:rsidR="00A56984" w:rsidRDefault="00A56984" w:rsidP="00C36661">
      <w:pPr>
        <w:pStyle w:val="Standard"/>
        <w:ind w:left="426"/>
        <w:jc w:val="both"/>
        <w:rPr>
          <w:rFonts w:cs="Times New Roman"/>
        </w:rPr>
      </w:pPr>
      <w:r>
        <w:rPr>
          <w:rFonts w:cs="Times New Roman"/>
        </w:rPr>
        <w:t xml:space="preserve">Załącznik nr  6 - </w:t>
      </w:r>
      <w:r w:rsidR="00C507A0">
        <w:rPr>
          <w:rFonts w:cs="Times New Roman"/>
        </w:rPr>
        <w:t xml:space="preserve"> </w:t>
      </w:r>
      <w:r>
        <w:t>Wzór wykazu robót budowlanych wykonanych</w:t>
      </w:r>
    </w:p>
    <w:p w:rsidR="00A56984" w:rsidRDefault="00A56984" w:rsidP="00C36661">
      <w:pPr>
        <w:pStyle w:val="Standard"/>
        <w:ind w:left="426"/>
        <w:jc w:val="both"/>
        <w:rPr>
          <w:rFonts w:cs="Times New Roman"/>
        </w:rPr>
      </w:pPr>
      <w:r>
        <w:rPr>
          <w:rFonts w:cs="Times New Roman"/>
        </w:rPr>
        <w:t xml:space="preserve">Załącznik nr  7 –  </w:t>
      </w:r>
      <w:r>
        <w:t>Wzór  wykazu osób odpowiedzialnych za kierowanie robotami budowlanymi</w:t>
      </w:r>
      <w:r>
        <w:rPr>
          <w:rFonts w:cs="Times New Roman"/>
        </w:rPr>
        <w:t>;</w:t>
      </w:r>
    </w:p>
    <w:p w:rsidR="00A56984" w:rsidRDefault="001D2A66" w:rsidP="00C36661">
      <w:pPr>
        <w:pStyle w:val="Standard"/>
        <w:tabs>
          <w:tab w:val="right" w:pos="7087"/>
        </w:tabs>
        <w:ind w:left="426"/>
        <w:jc w:val="both"/>
        <w:rPr>
          <w:rFonts w:cs="Times New Roman"/>
        </w:rPr>
      </w:pPr>
      <w:r>
        <w:rPr>
          <w:rFonts w:cs="Times New Roman"/>
        </w:rPr>
        <w:t xml:space="preserve">Załącznik nr  8 –  </w:t>
      </w:r>
      <w:r w:rsidR="00C507A0">
        <w:rPr>
          <w:rFonts w:cs="Times New Roman"/>
        </w:rPr>
        <w:t>Wzór umowy;</w:t>
      </w:r>
      <w:r w:rsidR="00A56984">
        <w:rPr>
          <w:rFonts w:cs="Times New Roman"/>
          <w:color w:val="FF0000"/>
        </w:rPr>
        <w:tab/>
      </w:r>
    </w:p>
    <w:p w:rsidR="00A56984" w:rsidRDefault="002A7E8B" w:rsidP="00C36661">
      <w:pPr>
        <w:pStyle w:val="Tekstpodstawowy31"/>
        <w:widowControl w:val="0"/>
        <w:tabs>
          <w:tab w:val="left" w:pos="3686"/>
        </w:tabs>
        <w:overflowPunct/>
        <w:autoSpaceDE/>
        <w:autoSpaceDN w:val="0"/>
        <w:spacing w:line="276" w:lineRule="auto"/>
        <w:ind w:left="426"/>
        <w:rPr>
          <w:rFonts w:ascii="Times New Roman" w:hAnsi="Times New Roman" w:cs="Times New Roman"/>
          <w:iCs/>
          <w:szCs w:val="24"/>
          <w:lang w:val="pl-PL"/>
        </w:rPr>
      </w:pPr>
      <w:r>
        <w:rPr>
          <w:rFonts w:ascii="Times New Roman" w:hAnsi="Times New Roman" w:cs="Times New Roman"/>
          <w:iCs/>
          <w:szCs w:val="24"/>
          <w:lang w:val="pl-PL"/>
        </w:rPr>
        <w:t xml:space="preserve">Załącznik nr </w:t>
      </w:r>
      <w:r w:rsidR="00770AE3">
        <w:rPr>
          <w:rFonts w:ascii="Times New Roman" w:hAnsi="Times New Roman" w:cs="Times New Roman"/>
          <w:iCs/>
          <w:szCs w:val="24"/>
          <w:lang w:val="pl-PL"/>
        </w:rPr>
        <w:t xml:space="preserve">  9 </w:t>
      </w:r>
      <w:r>
        <w:rPr>
          <w:rFonts w:ascii="Times New Roman" w:hAnsi="Times New Roman" w:cs="Times New Roman"/>
          <w:iCs/>
          <w:szCs w:val="24"/>
          <w:lang w:val="pl-PL"/>
        </w:rPr>
        <w:t xml:space="preserve">- </w:t>
      </w:r>
      <w:r w:rsidR="000A6FF7">
        <w:rPr>
          <w:rFonts w:ascii="Times New Roman" w:hAnsi="Times New Roman" w:cs="Times New Roman"/>
          <w:iCs/>
          <w:szCs w:val="24"/>
          <w:lang w:val="pl-PL"/>
        </w:rPr>
        <w:t xml:space="preserve"> </w:t>
      </w:r>
      <w:r w:rsidR="00A56984">
        <w:rPr>
          <w:rFonts w:ascii="Times New Roman" w:hAnsi="Times New Roman" w:cs="Times New Roman"/>
          <w:iCs/>
          <w:szCs w:val="24"/>
          <w:lang w:val="pl-PL"/>
        </w:rPr>
        <w:t>Specyfikacja techniczna wykonania i odbioru robót</w:t>
      </w:r>
      <w:r w:rsidR="000A6FF7">
        <w:rPr>
          <w:rFonts w:ascii="Times New Roman" w:hAnsi="Times New Roman" w:cs="Times New Roman"/>
          <w:iCs/>
          <w:szCs w:val="24"/>
          <w:lang w:val="pl-PL"/>
        </w:rPr>
        <w:t>;</w:t>
      </w:r>
      <w:r w:rsidR="00A56984">
        <w:rPr>
          <w:rFonts w:ascii="Times New Roman" w:hAnsi="Times New Roman" w:cs="Times New Roman"/>
          <w:iCs/>
          <w:szCs w:val="24"/>
          <w:lang w:val="pl-PL"/>
        </w:rPr>
        <w:t xml:space="preserve">  </w:t>
      </w:r>
    </w:p>
    <w:p w:rsidR="00A56984" w:rsidRDefault="00C507A0" w:rsidP="00C36661">
      <w:pPr>
        <w:pStyle w:val="Tekstpodstawowy31"/>
        <w:widowControl w:val="0"/>
        <w:tabs>
          <w:tab w:val="left" w:pos="3686"/>
        </w:tabs>
        <w:overflowPunct/>
        <w:autoSpaceDE/>
        <w:autoSpaceDN w:val="0"/>
        <w:spacing w:line="276" w:lineRule="auto"/>
        <w:ind w:left="426"/>
        <w:rPr>
          <w:rFonts w:ascii="Times New Roman" w:hAnsi="Times New Roman" w:cs="Times New Roman"/>
          <w:iCs/>
          <w:szCs w:val="24"/>
          <w:lang w:val="pl-PL"/>
        </w:rPr>
      </w:pPr>
      <w:r>
        <w:rPr>
          <w:rFonts w:ascii="Times New Roman" w:hAnsi="Times New Roman" w:cs="Times New Roman"/>
          <w:iCs/>
          <w:szCs w:val="24"/>
          <w:lang w:val="pl-PL"/>
        </w:rPr>
        <w:t>Załącznik nr 10</w:t>
      </w:r>
      <w:r w:rsidR="00A56984">
        <w:rPr>
          <w:rFonts w:ascii="Times New Roman" w:hAnsi="Times New Roman" w:cs="Times New Roman"/>
          <w:iCs/>
          <w:szCs w:val="24"/>
          <w:lang w:val="pl-PL"/>
        </w:rPr>
        <w:t xml:space="preserve"> -  Dokumentacja  projektowa</w:t>
      </w:r>
      <w:r w:rsidR="00C36661">
        <w:rPr>
          <w:rFonts w:ascii="Times New Roman" w:hAnsi="Times New Roman" w:cs="Times New Roman"/>
          <w:iCs/>
          <w:szCs w:val="24"/>
          <w:lang w:val="pl-PL"/>
        </w:rPr>
        <w:t>;</w:t>
      </w:r>
    </w:p>
    <w:p w:rsidR="00A56984" w:rsidRDefault="00C507A0" w:rsidP="00C36661">
      <w:pPr>
        <w:pStyle w:val="Tekstpodstawowy31"/>
        <w:widowControl w:val="0"/>
        <w:tabs>
          <w:tab w:val="left" w:pos="3686"/>
        </w:tabs>
        <w:overflowPunct/>
        <w:autoSpaceDE/>
        <w:autoSpaceDN w:val="0"/>
        <w:spacing w:line="276" w:lineRule="auto"/>
        <w:ind w:left="426"/>
        <w:rPr>
          <w:rFonts w:ascii="Times New Roman" w:hAnsi="Times New Roman" w:cs="Times New Roman"/>
          <w:szCs w:val="24"/>
          <w:lang w:val="pl-PL"/>
        </w:rPr>
      </w:pPr>
      <w:r>
        <w:rPr>
          <w:rFonts w:ascii="Times New Roman" w:hAnsi="Times New Roman" w:cs="Times New Roman"/>
          <w:szCs w:val="24"/>
          <w:lang w:val="pl-PL"/>
        </w:rPr>
        <w:t>Załącznik nr 11</w:t>
      </w:r>
      <w:r w:rsidR="008066D8">
        <w:rPr>
          <w:rFonts w:ascii="Times New Roman" w:hAnsi="Times New Roman" w:cs="Times New Roman"/>
          <w:szCs w:val="24"/>
          <w:lang w:val="pl-PL"/>
        </w:rPr>
        <w:t xml:space="preserve"> -  Przedmiar</w:t>
      </w:r>
      <w:r w:rsidR="00A56984">
        <w:rPr>
          <w:rFonts w:ascii="Times New Roman" w:hAnsi="Times New Roman" w:cs="Times New Roman"/>
          <w:szCs w:val="24"/>
          <w:lang w:val="pl-PL"/>
        </w:rPr>
        <w:t xml:space="preserve"> robót</w:t>
      </w:r>
      <w:r w:rsidR="00C36661">
        <w:rPr>
          <w:rFonts w:ascii="Times New Roman" w:hAnsi="Times New Roman" w:cs="Times New Roman"/>
          <w:szCs w:val="24"/>
          <w:lang w:val="pl-PL"/>
        </w:rPr>
        <w:t>;</w:t>
      </w:r>
    </w:p>
    <w:p w:rsidR="001C1601" w:rsidRPr="00C06B5B" w:rsidRDefault="00231130" w:rsidP="007445A7">
      <w:pPr>
        <w:pStyle w:val="Standard"/>
        <w:tabs>
          <w:tab w:val="right" w:pos="7087"/>
        </w:tabs>
        <w:ind w:left="142"/>
        <w:jc w:val="both"/>
        <w:rPr>
          <w:rFonts w:cs="Times New Roman"/>
          <w:color w:val="FF0000"/>
        </w:rPr>
      </w:pPr>
      <w:r w:rsidRPr="000C226B">
        <w:rPr>
          <w:rFonts w:cs="Times New Roman"/>
          <w:color w:val="FF0000"/>
        </w:rPr>
        <w:tab/>
      </w:r>
    </w:p>
    <w:p w:rsidR="007445A7" w:rsidRDefault="00A56984" w:rsidP="007445A7">
      <w:pPr>
        <w:pStyle w:val="Tekstpodstawowy31"/>
        <w:widowControl w:val="0"/>
        <w:tabs>
          <w:tab w:val="left" w:pos="3686"/>
        </w:tabs>
        <w:overflowPunct/>
        <w:autoSpaceDE/>
        <w:spacing w:line="276" w:lineRule="auto"/>
        <w:ind w:left="-284"/>
        <w:textAlignment w:val="auto"/>
        <w:rPr>
          <w:rFonts w:ascii="Times New Roman" w:hAnsi="Times New Roman" w:cs="Times New Roman"/>
          <w:szCs w:val="24"/>
          <w:lang w:val="pl-PL"/>
        </w:rPr>
      </w:pPr>
      <w:r>
        <w:rPr>
          <w:rFonts w:ascii="Times New Roman" w:hAnsi="Times New Roman" w:cs="Times New Roman"/>
          <w:iCs/>
          <w:szCs w:val="24"/>
          <w:lang w:val="pl-PL"/>
        </w:rPr>
        <w:t xml:space="preserve"> </w:t>
      </w:r>
    </w:p>
    <w:p w:rsidR="000C226B" w:rsidRDefault="000C226B" w:rsidP="006B4776">
      <w:pPr>
        <w:pStyle w:val="Standard"/>
        <w:ind w:left="142"/>
        <w:jc w:val="both"/>
        <w:rPr>
          <w:rFonts w:cs="Times New Roman"/>
        </w:rPr>
      </w:pPr>
    </w:p>
    <w:sectPr w:rsidR="000C226B" w:rsidSect="00D77FE3">
      <w:headerReference w:type="even" r:id="rId19"/>
      <w:pgSz w:w="11906" w:h="16838" w:code="9"/>
      <w:pgMar w:top="1418" w:right="851" w:bottom="1418" w:left="1134" w:header="624"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FC4" w:rsidRDefault="00AA7FC4" w:rsidP="005F129D">
      <w:r>
        <w:separator/>
      </w:r>
    </w:p>
  </w:endnote>
  <w:endnote w:type="continuationSeparator" w:id="0">
    <w:p w:rsidR="00AA7FC4" w:rsidRDefault="00AA7FC4" w:rsidP="005F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Univers-PL">
    <w:altName w:val="Courier New"/>
    <w:charset w:val="EE"/>
    <w:family w:val="swiss"/>
    <w:pitch w:val="variable"/>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EE"/>
    <w:family w:val="roman"/>
    <w:pitch w:val="variable"/>
    <w:sig w:usb0="E0002EFF" w:usb1="C0007843" w:usb2="00000009" w:usb3="00000000" w:csb0="000001FF" w:csb1="00000000"/>
  </w:font>
  <w:font w:name="TimesNewRoman">
    <w:altName w:val="Times New Roman"/>
    <w:charset w:val="EE"/>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DC" w:rsidRDefault="00246DDC">
    <w:pPr>
      <w:pStyle w:val="Stopka"/>
      <w:pBdr>
        <w:top w:val="single" w:sz="4" w:space="1" w:color="D9D9D9" w:themeColor="background1" w:themeShade="D9"/>
      </w:pBdr>
      <w:rPr>
        <w:b/>
        <w:bCs/>
      </w:rPr>
    </w:pPr>
    <w:r>
      <w:t xml:space="preserve"> </w:t>
    </w:r>
    <w:r>
      <w:rPr>
        <w:b/>
        <w:bCs/>
      </w:rPr>
      <w:t xml:space="preserve"> </w:t>
    </w:r>
    <w:r>
      <w:t>|</w:t>
    </w:r>
    <w:r>
      <w:rPr>
        <w:b/>
        <w:bCs/>
      </w:rPr>
      <w:t xml:space="preserve"> </w:t>
    </w:r>
    <w:r>
      <w:rPr>
        <w:color w:val="7F7F7F" w:themeColor="background1" w:themeShade="7F"/>
        <w:spacing w:val="60"/>
      </w:rPr>
      <w:t>Strona</w:t>
    </w:r>
  </w:p>
  <w:p w:rsidR="00246DDC" w:rsidRDefault="00246DD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71581"/>
      <w:docPartObj>
        <w:docPartGallery w:val="Page Numbers (Bottom of Page)"/>
        <w:docPartUnique/>
      </w:docPartObj>
    </w:sdtPr>
    <w:sdtEndPr>
      <w:rPr>
        <w:color w:val="7F7F7F" w:themeColor="background1" w:themeShade="7F"/>
        <w:spacing w:val="60"/>
        <w:sz w:val="22"/>
        <w:szCs w:val="22"/>
      </w:rPr>
    </w:sdtEndPr>
    <w:sdtContent>
      <w:p w:rsidR="00246DDC" w:rsidRPr="00C92258" w:rsidRDefault="00246DDC" w:rsidP="004356AC">
        <w:pPr>
          <w:pStyle w:val="Stopka"/>
          <w:pBdr>
            <w:top w:val="single" w:sz="4" w:space="1" w:color="D9D9D9" w:themeColor="background1" w:themeShade="D9"/>
          </w:pBdr>
          <w:jc w:val="right"/>
          <w:rPr>
            <w:b/>
            <w:bCs/>
            <w:sz w:val="22"/>
            <w:szCs w:val="22"/>
          </w:rPr>
        </w:pPr>
        <w:r w:rsidRPr="00C92258">
          <w:rPr>
            <w:color w:val="7F7F7F" w:themeColor="background1" w:themeShade="7F"/>
            <w:spacing w:val="60"/>
            <w:sz w:val="22"/>
            <w:szCs w:val="22"/>
          </w:rPr>
          <w:t>Strona</w:t>
        </w:r>
        <w:r w:rsidRPr="00C92258">
          <w:rPr>
            <w:sz w:val="22"/>
            <w:szCs w:val="22"/>
          </w:rPr>
          <w:t xml:space="preserve"> | </w:t>
        </w:r>
        <w:r w:rsidRPr="00C92258">
          <w:rPr>
            <w:sz w:val="22"/>
            <w:szCs w:val="22"/>
          </w:rPr>
          <w:fldChar w:fldCharType="begin"/>
        </w:r>
        <w:r w:rsidRPr="00C92258">
          <w:rPr>
            <w:sz w:val="22"/>
            <w:szCs w:val="22"/>
          </w:rPr>
          <w:instrText>PAGE   \* MERGEFORMAT</w:instrText>
        </w:r>
        <w:r w:rsidRPr="00C92258">
          <w:rPr>
            <w:sz w:val="22"/>
            <w:szCs w:val="22"/>
          </w:rPr>
          <w:fldChar w:fldCharType="separate"/>
        </w:r>
        <w:r w:rsidR="00032711" w:rsidRPr="00032711">
          <w:rPr>
            <w:b/>
            <w:bCs/>
            <w:noProof/>
            <w:sz w:val="22"/>
            <w:szCs w:val="22"/>
          </w:rPr>
          <w:t>0</w:t>
        </w:r>
        <w:r w:rsidRPr="00C92258">
          <w:rPr>
            <w:b/>
            <w:bCs/>
            <w:sz w:val="22"/>
            <w:szCs w:val="22"/>
          </w:rPr>
          <w:fldChar w:fldCharType="end"/>
        </w:r>
      </w:p>
    </w:sdtContent>
  </w:sdt>
  <w:p w:rsidR="00246DDC" w:rsidRDefault="00246DDC" w:rsidP="006B477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FC4" w:rsidRDefault="00AA7FC4" w:rsidP="005F129D">
      <w:r>
        <w:separator/>
      </w:r>
    </w:p>
  </w:footnote>
  <w:footnote w:type="continuationSeparator" w:id="0">
    <w:p w:rsidR="00AA7FC4" w:rsidRDefault="00AA7FC4" w:rsidP="005F1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DC" w:rsidRDefault="00246DDC" w:rsidP="004356AC">
    <w:pPr>
      <w:pStyle w:val="Textbodyindent"/>
      <w:snapToGrid w:val="0"/>
      <w:jc w:val="left"/>
      <w:rPr>
        <w:b/>
        <w:sz w:val="28"/>
        <w:szCs w:val="28"/>
      </w:rPr>
    </w:pPr>
  </w:p>
  <w:p w:rsidR="00246DDC" w:rsidRDefault="00246DDC" w:rsidP="004356AC">
    <w:pPr>
      <w:pStyle w:val="Textbodyindent"/>
      <w:snapToGrid w:val="0"/>
      <w:ind w:left="-426" w:right="338"/>
      <w:jc w:val="center"/>
      <w:rPr>
        <w:b/>
        <w:sz w:val="28"/>
        <w:szCs w:val="28"/>
      </w:rPr>
    </w:pPr>
    <w:r>
      <w:rPr>
        <w:noProof/>
        <w:lang w:eastAsia="pl-PL" w:bidi="ar-SA"/>
      </w:rPr>
      <w:drawing>
        <wp:inline distT="0" distB="0" distL="0" distR="0" wp14:anchorId="3CE27C62" wp14:editId="57CA8CE6">
          <wp:extent cx="5289630" cy="300625"/>
          <wp:effectExtent l="0" t="0" r="0" b="4445"/>
          <wp:docPr id="4" name="Obraz 4"/>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5224" cy="310605"/>
                  </a:xfrm>
                  <a:prstGeom prst="rect">
                    <a:avLst/>
                  </a:prstGeom>
                  <a:noFill/>
                </pic:spPr>
              </pic:pic>
            </a:graphicData>
          </a:graphic>
        </wp:inline>
      </w:drawing>
    </w:r>
  </w:p>
  <w:p w:rsidR="00246DDC" w:rsidRDefault="00246DDC" w:rsidP="004356AC">
    <w:pPr>
      <w:pStyle w:val="Nagwek"/>
      <w:ind w:right="338"/>
      <w:jc w:val="center"/>
      <w:rPr>
        <w:b/>
        <w:sz w:val="20"/>
        <w:szCs w:val="20"/>
      </w:rPr>
    </w:pPr>
    <w:r w:rsidRPr="00641524">
      <w:rPr>
        <w:b/>
        <w:sz w:val="20"/>
        <w:szCs w:val="20"/>
      </w:rPr>
      <w:t>SPECYFIKACJA ISTOTNYCH WARUNKÓW ZAMÓWIENIA</w:t>
    </w:r>
  </w:p>
  <w:p w:rsidR="00246DDC" w:rsidRDefault="00246DDC" w:rsidP="004356AC">
    <w:pPr>
      <w:pStyle w:val="Nagwek"/>
      <w:ind w:right="338"/>
      <w:jc w:val="center"/>
      <w:rPr>
        <w:b/>
        <w:sz w:val="20"/>
        <w:szCs w:val="20"/>
      </w:rPr>
    </w:pPr>
    <w:r>
      <w:rPr>
        <w:b/>
        <w:sz w:val="20"/>
        <w:szCs w:val="20"/>
      </w:rPr>
      <w:t>GMINA MIEJSKA DYNÓW</w:t>
    </w:r>
  </w:p>
  <w:p w:rsidR="00246DDC" w:rsidRPr="00CE2B54" w:rsidRDefault="00246DDC" w:rsidP="004356AC">
    <w:pPr>
      <w:pStyle w:val="Nagwek"/>
      <w:ind w:right="338"/>
      <w:jc w:val="center"/>
      <w:rPr>
        <w:b/>
        <w:sz w:val="16"/>
        <w:szCs w:val="16"/>
      </w:rPr>
    </w:pPr>
    <w:r w:rsidRPr="00CE2B54">
      <w:rPr>
        <w:b/>
        <w:sz w:val="16"/>
        <w:szCs w:val="16"/>
      </w:rPr>
      <w:t xml:space="preserve">Dostawa sprzętu </w:t>
    </w:r>
    <w:r>
      <w:rPr>
        <w:b/>
        <w:sz w:val="16"/>
        <w:szCs w:val="16"/>
      </w:rPr>
      <w:t xml:space="preserve">elektronicznego i </w:t>
    </w:r>
    <w:r w:rsidRPr="00CE2B54">
      <w:rPr>
        <w:b/>
        <w:sz w:val="16"/>
        <w:szCs w:val="16"/>
      </w:rPr>
      <w:t>komputerowego wraz z oprogramowan</w:t>
    </w:r>
    <w:r>
      <w:rPr>
        <w:b/>
        <w:sz w:val="16"/>
        <w:szCs w:val="16"/>
      </w:rPr>
      <w:t>iem</w:t>
    </w:r>
    <w:r w:rsidRPr="00CE2B54">
      <w:rPr>
        <w:b/>
        <w:sz w:val="16"/>
        <w:szCs w:val="16"/>
      </w:rPr>
      <w:t xml:space="preserve"> do pracowni przyrodniczej, matematycznej, fizycznej </w:t>
    </w:r>
    <w:r>
      <w:rPr>
        <w:b/>
        <w:sz w:val="16"/>
        <w:szCs w:val="16"/>
      </w:rPr>
      <w:t xml:space="preserve">i komputerowej </w:t>
    </w:r>
    <w:r w:rsidRPr="00CE2B54">
      <w:rPr>
        <w:b/>
        <w:sz w:val="16"/>
        <w:szCs w:val="16"/>
      </w:rPr>
      <w:t xml:space="preserve">w Zespole Szkół w Dynowie </w:t>
    </w:r>
    <w:r>
      <w:rPr>
        <w:b/>
        <w:sz w:val="16"/>
        <w:szCs w:val="16"/>
      </w:rPr>
      <w:t xml:space="preserve">                               </w:t>
    </w:r>
    <w:r w:rsidRPr="00CE2B54">
      <w:rPr>
        <w:b/>
        <w:sz w:val="16"/>
        <w:szCs w:val="16"/>
      </w:rPr>
      <w:t>przy ul. Szkolnej 11</w:t>
    </w:r>
  </w:p>
  <w:p w:rsidR="00246DDC" w:rsidRPr="00E37AF4" w:rsidRDefault="00246DDC" w:rsidP="004356AC">
    <w:pPr>
      <w:pStyle w:val="Nagwek"/>
      <w:ind w:right="-1221"/>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DC" w:rsidRPr="00F068C3" w:rsidRDefault="00246DDC" w:rsidP="00F068C3">
    <w:pPr>
      <w:pStyle w:val="Nagwek"/>
      <w:ind w:right="338"/>
      <w:jc w:val="center"/>
      <w:rPr>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DC" w:rsidRPr="002A3576" w:rsidRDefault="00246DDC" w:rsidP="004356AC">
    <w:pPr>
      <w:pStyle w:val="Nagwek"/>
      <w:ind w:right="338"/>
      <w:jc w:val="center"/>
      <w:rPr>
        <w:b/>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DC" w:rsidRDefault="00246DDC" w:rsidP="00716FCC">
    <w:pPr>
      <w:pStyle w:val="Textbodyindent"/>
      <w:snapToGrid w:val="0"/>
      <w:ind w:left="-426" w:right="141" w:hanging="567"/>
      <w:jc w:val="center"/>
      <w:rPr>
        <w:b/>
        <w:sz w:val="28"/>
        <w:szCs w:val="28"/>
      </w:rPr>
    </w:pPr>
    <w:r>
      <w:rPr>
        <w:b/>
        <w:sz w:val="28"/>
        <w:szCs w:val="28"/>
      </w:rPr>
      <w:t xml:space="preserve">                    </w:t>
    </w:r>
    <w:r>
      <w:rPr>
        <w:noProof/>
        <w:lang w:eastAsia="pl-PL" w:bidi="ar-SA"/>
      </w:rPr>
      <w:drawing>
        <wp:inline distT="0" distB="0" distL="0" distR="0" wp14:anchorId="7C656C05" wp14:editId="59EDF832">
          <wp:extent cx="5750010" cy="300333"/>
          <wp:effectExtent l="0" t="0" r="0" b="5080"/>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5827" cy="316829"/>
                  </a:xfrm>
                  <a:prstGeom prst="rect">
                    <a:avLst/>
                  </a:prstGeom>
                  <a:noFill/>
                </pic:spPr>
              </pic:pic>
            </a:graphicData>
          </a:graphic>
        </wp:inline>
      </w:drawing>
    </w:r>
  </w:p>
  <w:p w:rsidR="00246DDC" w:rsidRPr="004B6962" w:rsidRDefault="00246DDC" w:rsidP="007845DD">
    <w:pPr>
      <w:pStyle w:val="Nagwek"/>
      <w:ind w:right="338"/>
      <w:jc w:val="center"/>
      <w:rPr>
        <w:b/>
        <w:sz w:val="18"/>
        <w:szCs w:val="18"/>
      </w:rPr>
    </w:pPr>
    <w:r w:rsidRPr="004B6962">
      <w:rPr>
        <w:b/>
        <w:sz w:val="18"/>
        <w:szCs w:val="18"/>
      </w:rPr>
      <w:t>SPECYFIKACJA ISTOTNYCH WARUNKÓW ZAMÓWIENIA</w:t>
    </w:r>
  </w:p>
  <w:p w:rsidR="00246DDC" w:rsidRPr="004B6962" w:rsidRDefault="00246DDC" w:rsidP="004B6962">
    <w:pPr>
      <w:pStyle w:val="Nagwek"/>
      <w:ind w:right="338"/>
      <w:jc w:val="center"/>
      <w:rPr>
        <w:b/>
        <w:sz w:val="18"/>
        <w:szCs w:val="18"/>
      </w:rPr>
    </w:pPr>
    <w:r w:rsidRPr="004B6962">
      <w:rPr>
        <w:b/>
        <w:sz w:val="18"/>
        <w:szCs w:val="18"/>
      </w:rPr>
      <w:t>GMINA MIEJSKA DYNÓW</w:t>
    </w:r>
  </w:p>
  <w:p w:rsidR="00246DDC" w:rsidRPr="004B6962" w:rsidRDefault="00246DDC" w:rsidP="004B6962">
    <w:pPr>
      <w:pStyle w:val="Nagwek2"/>
      <w:jc w:val="center"/>
      <w:rPr>
        <w:rFonts w:cs="Times New Roman"/>
        <w:sz w:val="18"/>
        <w:szCs w:val="18"/>
      </w:rPr>
    </w:pPr>
    <w:r w:rsidRPr="004B6962">
      <w:rPr>
        <w:rFonts w:cs="Times New Roman"/>
        <w:sz w:val="16"/>
        <w:szCs w:val="16"/>
      </w:rPr>
      <w:t xml:space="preserve">Termomodernizacja budynków użyteczności publicznej: OSP Dynów przy ul. Bartkówka, OSP Dynów </w:t>
    </w:r>
    <w:r w:rsidRPr="004B6962">
      <w:rPr>
        <w:sz w:val="16"/>
        <w:szCs w:val="16"/>
      </w:rPr>
      <w:t xml:space="preserve"> </w:t>
    </w:r>
    <w:r w:rsidRPr="004B6962">
      <w:rPr>
        <w:rFonts w:cs="Times New Roman"/>
        <w:sz w:val="16"/>
        <w:szCs w:val="16"/>
      </w:rPr>
      <w:t>przy ul. Szkolnej, Szkoły Podstawowej nr 2 przy ul. Bartkówka w Dynowie, budynku Urzędu Miejsk</w:t>
    </w:r>
    <w:r w:rsidRPr="004B6962">
      <w:rPr>
        <w:sz w:val="16"/>
        <w:szCs w:val="16"/>
      </w:rPr>
      <w:t xml:space="preserve">iego  </w:t>
    </w:r>
    <w:r w:rsidRPr="004B6962">
      <w:rPr>
        <w:rFonts w:cs="Times New Roman"/>
        <w:sz w:val="16"/>
        <w:szCs w:val="16"/>
      </w:rPr>
      <w:t>w Dynowie wspólfinansowana z Europejskiego Funduszu Rozwoju Regionalnego</w:t>
    </w:r>
    <w:r w:rsidRPr="004B6962">
      <w:rPr>
        <w:sz w:val="16"/>
        <w:szCs w:val="16"/>
      </w:rPr>
      <w:t xml:space="preserve">  </w:t>
    </w:r>
    <w:r w:rsidRPr="004B6962">
      <w:rPr>
        <w:rFonts w:cs="Times New Roman"/>
        <w:sz w:val="16"/>
        <w:szCs w:val="16"/>
      </w:rPr>
      <w:t xml:space="preserve"> w ramach Osi Priorytetowej nr III ”Czysta energia”</w:t>
    </w:r>
    <w:r w:rsidRPr="004B6962">
      <w:rPr>
        <w:rFonts w:cs="Times New Roman"/>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540"/>
        </w:tabs>
        <w:ind w:left="54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0"/>
        </w:tabs>
        <w:ind w:left="1587" w:hanging="360"/>
      </w:pPr>
    </w:lvl>
  </w:abstractNum>
  <w:abstractNum w:abstractNumId="3"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sz w:val="24"/>
        <w:szCs w:val="24"/>
      </w:rPr>
    </w:lvl>
  </w:abstractNum>
  <w:abstractNum w:abstractNumId="4"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olor w:val="000000"/>
        <w:u w:val="none"/>
      </w:rPr>
    </w:lvl>
  </w:abstractNum>
  <w:abstractNum w:abstractNumId="5" w15:restartNumberingAfterBreak="0">
    <w:nsid w:val="00000017"/>
    <w:multiLevelType w:val="multilevel"/>
    <w:tmpl w:val="6DD87928"/>
    <w:name w:val="WW8Num23"/>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28"/>
    <w:multiLevelType w:val="multilevel"/>
    <w:tmpl w:val="38848C5E"/>
    <w:name w:val="WW8Num40"/>
    <w:lvl w:ilvl="0">
      <w:start w:val="1"/>
      <w:numFmt w:val="decimal"/>
      <w:lvlText w:val="Załącznik Nr %1 do SIWZ"/>
      <w:lvlJc w:val="left"/>
      <w:pPr>
        <w:tabs>
          <w:tab w:val="num" w:pos="1920"/>
        </w:tabs>
        <w:ind w:left="1920" w:hanging="360"/>
      </w:pPr>
      <w:rPr>
        <w:i/>
        <w:iCs/>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C"/>
    <w:multiLevelType w:val="multilevel"/>
    <w:tmpl w:val="0000002C"/>
    <w:name w:val="WW8Num44"/>
    <w:lvl w:ilvl="0">
      <w:start w:val="1"/>
      <w:numFmt w:val="decimal"/>
      <w:lvlText w:val="%1."/>
      <w:lvlJc w:val="left"/>
      <w:pPr>
        <w:tabs>
          <w:tab w:val="num" w:pos="360"/>
        </w:tabs>
        <w:ind w:left="360" w:hanging="360"/>
      </w:pPr>
      <w:rPr>
        <w:b/>
        <w:i w:val="0"/>
      </w:rPr>
    </w:lvl>
    <w:lvl w:ilvl="1">
      <w:start w:val="2"/>
      <w:numFmt w:val="decimal"/>
      <w:lvlText w:val="%2."/>
      <w:lvlJc w:val="left"/>
      <w:pPr>
        <w:tabs>
          <w:tab w:val="num" w:pos="1080"/>
        </w:tabs>
        <w:ind w:left="108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Wingdings" w:hAnsi="Wingdings"/>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7C42B5"/>
    <w:multiLevelType w:val="multilevel"/>
    <w:tmpl w:val="AFD05F70"/>
    <w:styleLink w:val="WW8Num12"/>
    <w:lvl w:ilvl="0">
      <w:numFmt w:val="bullet"/>
      <w:lvlText w:val=""/>
      <w:lvlJc w:val="left"/>
      <w:pPr>
        <w:ind w:left="100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0F72493"/>
    <w:multiLevelType w:val="multilevel"/>
    <w:tmpl w:val="0415001D"/>
    <w:styleLink w:val="Styl27"/>
    <w:lvl w:ilvl="0">
      <w:start w:val="1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1859C8"/>
    <w:multiLevelType w:val="multilevel"/>
    <w:tmpl w:val="0DE0B32C"/>
    <w:styleLink w:val="Styl10"/>
    <w:lvl w:ilvl="0">
      <w:start w:val="3"/>
      <w:numFmt w:val="decimal"/>
      <w:lvlText w:val="%1.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6B0366"/>
    <w:multiLevelType w:val="hybridMultilevel"/>
    <w:tmpl w:val="2D289DF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5B4DB9"/>
    <w:multiLevelType w:val="multilevel"/>
    <w:tmpl w:val="0415001D"/>
    <w:styleLink w:val="Styl14"/>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94A1308"/>
    <w:multiLevelType w:val="multilevel"/>
    <w:tmpl w:val="D102F3D0"/>
    <w:styleLink w:val="Styl13"/>
    <w:lvl w:ilvl="0">
      <w:start w:val="3"/>
      <w:numFmt w:val="none"/>
      <w:lvlText w:val="3.7.3"/>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0D5470C4"/>
    <w:multiLevelType w:val="multilevel"/>
    <w:tmpl w:val="0415001D"/>
    <w:styleLink w:val="Styl3"/>
    <w:lvl w:ilvl="0">
      <w:start w:val="3"/>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F8C2316"/>
    <w:multiLevelType w:val="multilevel"/>
    <w:tmpl w:val="0DE0B32C"/>
    <w:lvl w:ilvl="0">
      <w:start w:val="3"/>
      <w:numFmt w:val="decimal"/>
      <w:lvlText w:val="%1.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DA3EB3"/>
    <w:multiLevelType w:val="multilevel"/>
    <w:tmpl w:val="4342D190"/>
    <w:lvl w:ilvl="0">
      <w:start w:val="3"/>
      <w:numFmt w:val="none"/>
      <w:lvlText w:val="3.7.3"/>
      <w:lvlJc w:val="left"/>
      <w:pPr>
        <w:ind w:left="1080" w:hanging="360"/>
      </w:pPr>
      <w:rPr>
        <w:rFonts w:hint="default"/>
      </w:rPr>
    </w:lvl>
    <w:lvl w:ilvl="1">
      <w:start w:val="3"/>
      <w:numFmt w:val="lowerLetter"/>
      <w:lvlText w:val="%2)"/>
      <w:lvlJc w:val="left"/>
      <w:pPr>
        <w:ind w:left="1440" w:hanging="360"/>
      </w:pPr>
      <w:rPr>
        <w:rFonts w:hint="default"/>
      </w:rPr>
    </w:lvl>
    <w:lvl w:ilvl="2">
      <w:start w:val="1"/>
      <w:numFmt w:val="none"/>
      <w:lvlText w:val="3.7.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14AD6270"/>
    <w:multiLevelType w:val="multilevel"/>
    <w:tmpl w:val="6D6C2DD4"/>
    <w:styleLink w:val="WW8Num2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15FC25BF"/>
    <w:multiLevelType w:val="multilevel"/>
    <w:tmpl w:val="0415001F"/>
    <w:styleLink w:val="Styl2"/>
    <w:lvl w:ilvl="0">
      <w:start w:val="3"/>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1" w15:restartNumberingAfterBreak="0">
    <w:nsid w:val="1D015560"/>
    <w:multiLevelType w:val="multilevel"/>
    <w:tmpl w:val="1F903A08"/>
    <w:styleLink w:val="Styl22"/>
    <w:lvl w:ilvl="0">
      <w:start w:val="14"/>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E810223"/>
    <w:multiLevelType w:val="multilevel"/>
    <w:tmpl w:val="508428BC"/>
    <w:styleLink w:val="Styl26"/>
    <w:lvl w:ilvl="0">
      <w:start w:val="14"/>
      <w:numFmt w:val="decimal"/>
      <w:suff w:val="space"/>
      <w:lvlText w:val="%1.2"/>
      <w:lvlJc w:val="left"/>
      <w:pPr>
        <w:ind w:left="360" w:hanging="360"/>
      </w:pPr>
      <w:rPr>
        <w:rFonts w:hint="default"/>
      </w:rPr>
    </w:lvl>
    <w:lvl w:ilvl="1">
      <w:start w:val="14"/>
      <w:numFmt w:val="decimal"/>
      <w:lvlText w:val="%2.2.1"/>
      <w:lvlJc w:val="right"/>
      <w:pPr>
        <w:ind w:left="720" w:hanging="40"/>
      </w:pPr>
      <w:rPr>
        <w:rFonts w:hint="default"/>
      </w:rPr>
    </w:lvl>
    <w:lvl w:ilvl="2">
      <w:start w:val="14"/>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F787847"/>
    <w:multiLevelType w:val="multilevel"/>
    <w:tmpl w:val="E1D8957C"/>
    <w:lvl w:ilvl="0">
      <w:start w:val="14"/>
      <w:numFmt w:val="none"/>
      <w:lvlText w:val="21.2"/>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4825AC4"/>
    <w:multiLevelType w:val="multilevel"/>
    <w:tmpl w:val="F79E0410"/>
    <w:lvl w:ilvl="0">
      <w:start w:val="3"/>
      <w:numFmt w:val="none"/>
      <w:lvlText w:val="3.7.3"/>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none"/>
      <w:lvlText w:val="3.7.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5" w15:restartNumberingAfterBreak="0">
    <w:nsid w:val="24AD2A7A"/>
    <w:multiLevelType w:val="multilevel"/>
    <w:tmpl w:val="0415001D"/>
    <w:styleLink w:val="Styl21"/>
    <w:lvl w:ilvl="0">
      <w:start w:val="1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7BE6AC8"/>
    <w:multiLevelType w:val="multilevel"/>
    <w:tmpl w:val="A6049C06"/>
    <w:styleLink w:val="Styl12"/>
    <w:lvl w:ilvl="0">
      <w:start w:val="3"/>
      <w:numFmt w:val="decimal"/>
      <w:lvlText w:val="%1)"/>
      <w:lvlJc w:val="left"/>
      <w:pPr>
        <w:ind w:left="360" w:hanging="360"/>
      </w:pPr>
      <w:rPr>
        <w:rFonts w:hint="default"/>
      </w:rPr>
    </w:lvl>
    <w:lvl w:ilvl="1">
      <w:start w:val="1"/>
      <w:numFmt w:val="none"/>
      <w:lvlText w:val="3.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90859CD"/>
    <w:multiLevelType w:val="multilevel"/>
    <w:tmpl w:val="B83AF844"/>
    <w:styleLink w:val="WW8Num27"/>
    <w:lvl w:ilvl="0">
      <w:numFmt w:val="bullet"/>
      <w:lvlText w:val=""/>
      <w:lvlJc w:val="left"/>
      <w:pPr>
        <w:ind w:left="1003" w:hanging="360"/>
      </w:pPr>
      <w:rPr>
        <w:rFonts w:ascii="Symbol" w:hAnsi="Symbol"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2A233B82"/>
    <w:multiLevelType w:val="hybridMultilevel"/>
    <w:tmpl w:val="606ECB10"/>
    <w:lvl w:ilvl="0" w:tplc="8E8AAEDC">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0" w15:restartNumberingAfterBreak="0">
    <w:nsid w:val="338D600F"/>
    <w:multiLevelType w:val="multilevel"/>
    <w:tmpl w:val="42E6E0DE"/>
    <w:styleLink w:val="Styl11"/>
    <w:lvl w:ilvl="0">
      <w:start w:val="3"/>
      <w:numFmt w:val="decimal"/>
      <w:lvlText w:val="%1.7.2"/>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35414CD9"/>
    <w:multiLevelType w:val="hybridMultilevel"/>
    <w:tmpl w:val="F158728E"/>
    <w:lvl w:ilvl="0" w:tplc="1D5CB7A2">
      <w:start w:val="1"/>
      <w:numFmt w:val="decimal"/>
      <w:lvlText w:val="%1)"/>
      <w:lvlJc w:val="left"/>
      <w:pPr>
        <w:ind w:left="1069" w:hanging="360"/>
      </w:pPr>
      <w:rPr>
        <w:rFonts w:ascii="Times New Roman" w:eastAsia="Arial" w:hAnsi="Times New Roman" w:cs="Times New Roman"/>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3BC06BA2"/>
    <w:multiLevelType w:val="multilevel"/>
    <w:tmpl w:val="0C624CEE"/>
    <w:styleLink w:val="Styl23"/>
    <w:lvl w:ilvl="0">
      <w:start w:val="1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C320D50"/>
    <w:multiLevelType w:val="multilevel"/>
    <w:tmpl w:val="0415001D"/>
    <w:styleLink w:val="Styl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C665441"/>
    <w:multiLevelType w:val="multilevel"/>
    <w:tmpl w:val="D3B8B910"/>
    <w:styleLink w:val="Styl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14.1.2"/>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0525DD6"/>
    <w:multiLevelType w:val="multilevel"/>
    <w:tmpl w:val="0415001F"/>
    <w:styleLink w:val="Styl19"/>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06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0FC3F59"/>
    <w:multiLevelType w:val="multilevel"/>
    <w:tmpl w:val="0415001D"/>
    <w:styleLink w:val="Styl6"/>
    <w:lvl w:ilvl="0">
      <w:start w:val="3"/>
      <w:numFmt w:val="decimal"/>
      <w:lvlText w:val="%1)"/>
      <w:lvlJc w:val="left"/>
      <w:pPr>
        <w:ind w:left="360" w:hanging="360"/>
      </w:pPr>
    </w:lvl>
    <w:lvl w:ilvl="1">
      <w:start w:val="7"/>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11F7D8B"/>
    <w:multiLevelType w:val="multilevel"/>
    <w:tmpl w:val="3BF6DEE8"/>
    <w:lvl w:ilvl="0">
      <w:start w:val="3"/>
      <w:numFmt w:val="decimal"/>
      <w:lvlText w:val="%1)"/>
      <w:lvlJc w:val="left"/>
      <w:pPr>
        <w:ind w:left="360" w:hanging="360"/>
      </w:pPr>
      <w:rPr>
        <w:rFonts w:hint="default"/>
      </w:rPr>
    </w:lvl>
    <w:lvl w:ilvl="1">
      <w:start w:val="1"/>
      <w:numFmt w:val="none"/>
      <w:lvlText w:val="3.7.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2847CA4"/>
    <w:multiLevelType w:val="multilevel"/>
    <w:tmpl w:val="E846528A"/>
    <w:styleLink w:val="Styl18"/>
    <w:lvl w:ilvl="0">
      <w:start w:val="1"/>
      <w:numFmt w:val="decimal"/>
      <w:lvlText w:val="%1"/>
      <w:lvlJc w:val="left"/>
      <w:pPr>
        <w:ind w:left="786" w:hanging="360"/>
      </w:pPr>
      <w:rPr>
        <w:rFonts w:hint="default"/>
      </w:rPr>
    </w:lvl>
    <w:lvl w:ilvl="1">
      <w:start w:val="1"/>
      <w:numFmt w:val="decimal"/>
      <w:lvlText w:val="%114.1.1"/>
      <w:lvlJc w:val="left"/>
      <w:pPr>
        <w:ind w:left="1218" w:hanging="432"/>
      </w:pPr>
      <w:rPr>
        <w:rFonts w:hint="default"/>
      </w:rPr>
    </w:lvl>
    <w:lvl w:ilvl="2">
      <w:start w:val="1"/>
      <w:numFmt w:val="decimal"/>
      <w:lvlText w:val="%1.%2.%3."/>
      <w:lvlJc w:val="left"/>
      <w:pPr>
        <w:ind w:left="1650" w:hanging="504"/>
      </w:pPr>
      <w:rPr>
        <w:rFonts w:hint="default"/>
      </w:rPr>
    </w:lvl>
    <w:lvl w:ilvl="3">
      <w:start w:val="1"/>
      <w:numFmt w:val="none"/>
      <w:lvlText w:val="14.2.1"/>
      <w:lvlJc w:val="left"/>
      <w:pPr>
        <w:ind w:left="907" w:firstLine="599"/>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9" w15:restartNumberingAfterBreak="0">
    <w:nsid w:val="459A780C"/>
    <w:multiLevelType w:val="multilevel"/>
    <w:tmpl w:val="0415001F"/>
    <w:numStyleLink w:val="Styl1"/>
  </w:abstractNum>
  <w:abstractNum w:abstractNumId="40" w15:restartNumberingAfterBreak="0">
    <w:nsid w:val="47D60EF5"/>
    <w:multiLevelType w:val="multilevel"/>
    <w:tmpl w:val="A4387E9C"/>
    <w:styleLink w:val="Styl5"/>
    <w:lvl w:ilvl="0">
      <w:start w:val="3"/>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7"/>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A4875B7"/>
    <w:multiLevelType w:val="multilevel"/>
    <w:tmpl w:val="73A4CF96"/>
    <w:styleLink w:val="WW8Num15"/>
    <w:lvl w:ilvl="0">
      <w:start w:val="1"/>
      <w:numFmt w:val="lowerLetter"/>
      <w:lvlText w:val="%1."/>
      <w:lvlJc w:val="left"/>
      <w:pPr>
        <w:ind w:left="106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AE1717A"/>
    <w:multiLevelType w:val="multilevel"/>
    <w:tmpl w:val="1C2E7A28"/>
    <w:styleLink w:val="Styl9"/>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4C6E6837"/>
    <w:multiLevelType w:val="multilevel"/>
    <w:tmpl w:val="27A417B6"/>
    <w:lvl w:ilvl="0">
      <w:start w:val="14"/>
      <w:numFmt w:val="decimal"/>
      <w:lvlText w:val="%1."/>
      <w:lvlJc w:val="left"/>
      <w:pPr>
        <w:ind w:left="360" w:hanging="360"/>
      </w:pPr>
      <w:rPr>
        <w:rFonts w:ascii="Times New Roman" w:hAnsi="Times New Roman" w:cs="Times New Roman" w:hint="default"/>
        <w:color w:val="auto"/>
      </w:rPr>
    </w:lvl>
    <w:lvl w:ilvl="1">
      <w:start w:val="2"/>
      <w:numFmt w:val="decimal"/>
      <w:lvlText w:val="%1.%2."/>
      <w:lvlJc w:val="left"/>
      <w:pPr>
        <w:ind w:left="792" w:hanging="432"/>
      </w:pPr>
      <w:rPr>
        <w:rFonts w:ascii="Times New Roman" w:eastAsia="Arial Unicode MS" w:hAnsi="Times New Roman" w:cs="Times New Roman"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ED631C2"/>
    <w:multiLevelType w:val="hybridMultilevel"/>
    <w:tmpl w:val="4336EF42"/>
    <w:lvl w:ilvl="0" w:tplc="51E07786">
      <w:start w:val="1"/>
      <w:numFmt w:val="decimal"/>
      <w:pStyle w:val="Zwykytekst1"/>
      <w:lvlText w:val="%1)"/>
      <w:lvlJc w:val="left"/>
      <w:pPr>
        <w:ind w:left="36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55F729E9"/>
    <w:multiLevelType w:val="multilevel"/>
    <w:tmpl w:val="0BD67B76"/>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8590A0F"/>
    <w:multiLevelType w:val="multilevel"/>
    <w:tmpl w:val="D71280CE"/>
    <w:styleLink w:val="Styl25"/>
    <w:lvl w:ilvl="0">
      <w:start w:val="14"/>
      <w:numFmt w:val="decimal"/>
      <w:suff w:val="space"/>
      <w:lvlText w:val="%1.2"/>
      <w:lvlJc w:val="left"/>
      <w:pPr>
        <w:ind w:left="1080" w:hanging="360"/>
      </w:pPr>
      <w:rPr>
        <w:rFonts w:hint="default"/>
      </w:rPr>
    </w:lvl>
    <w:lvl w:ilvl="1">
      <w:start w:val="14"/>
      <w:numFmt w:val="decimal"/>
      <w:lvlText w:val="%2.2.1"/>
      <w:lvlJc w:val="right"/>
      <w:pPr>
        <w:ind w:left="1440" w:hanging="40"/>
      </w:pPr>
      <w:rPr>
        <w:rFonts w:hint="default"/>
      </w:rPr>
    </w:lvl>
    <w:lvl w:ilvl="2">
      <w:start w:val="14"/>
      <w:numFmt w:val="decimal"/>
      <w:lvlText w:val="%3.2.2"/>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7" w15:restartNumberingAfterBreak="0">
    <w:nsid w:val="588C3609"/>
    <w:multiLevelType w:val="multilevel"/>
    <w:tmpl w:val="158035CE"/>
    <w:numStyleLink w:val="Styl30"/>
  </w:abstractNum>
  <w:abstractNum w:abstractNumId="48" w15:restartNumberingAfterBreak="0">
    <w:nsid w:val="5A441D9D"/>
    <w:multiLevelType w:val="multilevel"/>
    <w:tmpl w:val="158035CE"/>
    <w:styleLink w:val="Styl30"/>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1012C67"/>
    <w:multiLevelType w:val="multilevel"/>
    <w:tmpl w:val="A642A71C"/>
    <w:styleLink w:val="Styl8"/>
    <w:lvl w:ilvl="0">
      <w:start w:val="1"/>
      <w:numFmt w:val="decimal"/>
      <w:lvlText w:val="%1)"/>
      <w:lvlJc w:val="left"/>
      <w:pPr>
        <w:ind w:left="720" w:hanging="360"/>
      </w:pPr>
      <w:rPr>
        <w:rFonts w:hint="default"/>
      </w:rPr>
    </w:lvl>
    <w:lvl w:ilvl="1">
      <w:start w:val="7"/>
      <w:numFmt w:val="decimal"/>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15:restartNumberingAfterBreak="0">
    <w:nsid w:val="630D2E67"/>
    <w:multiLevelType w:val="multilevel"/>
    <w:tmpl w:val="9BE2C6CC"/>
    <w:styleLink w:val="Styl28"/>
    <w:lvl w:ilvl="0">
      <w:start w:val="14"/>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3312396"/>
    <w:multiLevelType w:val="multilevel"/>
    <w:tmpl w:val="E236D0DE"/>
    <w:styleLink w:val="Styl16"/>
    <w:lvl w:ilvl="0">
      <w:start w:val="3"/>
      <w:numFmt w:val="decimal"/>
      <w:lvlText w:val="%1.8.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5B47451"/>
    <w:multiLevelType w:val="multilevel"/>
    <w:tmpl w:val="0415001F"/>
    <w:numStyleLink w:val="Styl19"/>
  </w:abstractNum>
  <w:abstractNum w:abstractNumId="53" w15:restartNumberingAfterBreak="0">
    <w:nsid w:val="65DB5290"/>
    <w:multiLevelType w:val="multilevel"/>
    <w:tmpl w:val="B9B84FC2"/>
    <w:styleLink w:val="Styl24"/>
    <w:lvl w:ilvl="0">
      <w:start w:val="14"/>
      <w:numFmt w:val="decimal"/>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6C56832"/>
    <w:multiLevelType w:val="multilevel"/>
    <w:tmpl w:val="0415001D"/>
    <w:styleLink w:val="Styl7"/>
    <w:lvl w:ilvl="0">
      <w:start w:val="1"/>
      <w:numFmt w:val="decimal"/>
      <w:lvlText w:val="%1)"/>
      <w:lvlJc w:val="left"/>
      <w:pPr>
        <w:ind w:left="360" w:hanging="360"/>
      </w:pPr>
    </w:lvl>
    <w:lvl w:ilvl="1">
      <w:start w:val="5"/>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67E3499B"/>
    <w:multiLevelType w:val="multilevel"/>
    <w:tmpl w:val="C13A4306"/>
    <w:styleLink w:val="Styl17"/>
    <w:lvl w:ilvl="0">
      <w:start w:val="1"/>
      <w:numFmt w:val="none"/>
      <w:lvlText w:val="14.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A2300CA"/>
    <w:multiLevelType w:val="hybridMultilevel"/>
    <w:tmpl w:val="09148452"/>
    <w:lvl w:ilvl="0" w:tplc="F9B2E582">
      <w:start w:val="1"/>
      <w:numFmt w:val="decimal"/>
      <w:lvlText w:val="%1)"/>
      <w:lvlJc w:val="left"/>
      <w:pPr>
        <w:ind w:left="720" w:hanging="360"/>
      </w:pPr>
      <w:rPr>
        <w:rFonts w:hint="default"/>
        <w:b w:val="0"/>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A94783F"/>
    <w:multiLevelType w:val="multilevel"/>
    <w:tmpl w:val="A5AEB160"/>
    <w:styleLink w:val="WW8Num11"/>
    <w:lvl w:ilvl="0">
      <w:numFmt w:val="bullet"/>
      <w:lvlText w:val=""/>
      <w:lvlJc w:val="left"/>
      <w:pPr>
        <w:ind w:left="100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6AF3495C"/>
    <w:multiLevelType w:val="multilevel"/>
    <w:tmpl w:val="05A26F16"/>
    <w:styleLink w:val="Styl29"/>
    <w:lvl w:ilvl="0">
      <w:start w:val="1"/>
      <w:numFmt w:val="none"/>
      <w:lvlText w:val="2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BC535F0"/>
    <w:multiLevelType w:val="hybridMultilevel"/>
    <w:tmpl w:val="FC48E1F8"/>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60" w15:restartNumberingAfterBreak="0">
    <w:nsid w:val="7199413D"/>
    <w:multiLevelType w:val="multilevel"/>
    <w:tmpl w:val="9C5C210C"/>
    <w:lvl w:ilvl="0">
      <w:start w:val="1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4"/>
      <w:numFmt w:val="decimal"/>
      <w:lvlText w:val="%3.1.2"/>
      <w:lvlJc w:val="left"/>
      <w:pPr>
        <w:ind w:left="1224" w:hanging="504"/>
      </w:pPr>
      <w:rPr>
        <w:rFonts w:hint="default"/>
      </w:rPr>
    </w:lvl>
    <w:lvl w:ilvl="3">
      <w:start w:val="1"/>
      <w:numFmt w:val="decimal"/>
      <w:lvlText w:val="%1.%2.%3.%4."/>
      <w:lvlJc w:val="left"/>
      <w:pPr>
        <w:ind w:left="192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5190DA8"/>
    <w:multiLevelType w:val="multilevel"/>
    <w:tmpl w:val="E60E2842"/>
    <w:styleLink w:val="Styl15"/>
    <w:lvl w:ilvl="0">
      <w:start w:val="3"/>
      <w:numFmt w:val="none"/>
      <w:lvlText w:val="3.8.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5A04B1D"/>
    <w:multiLevelType w:val="multilevel"/>
    <w:tmpl w:val="0415001F"/>
    <w:styleLink w:val="Styl1"/>
    <w:lvl w:ilvl="0">
      <w:start w:val="3"/>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8"/>
  </w:num>
  <w:num w:numId="3">
    <w:abstractNumId w:val="41"/>
  </w:num>
  <w:num w:numId="4">
    <w:abstractNumId w:val="9"/>
  </w:num>
  <w:num w:numId="5">
    <w:abstractNumId w:val="57"/>
  </w:num>
  <w:num w:numId="6">
    <w:abstractNumId w:val="27"/>
  </w:num>
  <w:num w:numId="7">
    <w:abstractNumId w:val="28"/>
  </w:num>
  <w:num w:numId="8">
    <w:abstractNumId w:val="44"/>
  </w:num>
  <w:num w:numId="9">
    <w:abstractNumId w:val="31"/>
  </w:num>
  <w:num w:numId="10">
    <w:abstractNumId w:val="59"/>
  </w:num>
  <w:num w:numId="11">
    <w:abstractNumId w:val="20"/>
  </w:num>
  <w:num w:numId="12">
    <w:abstractNumId w:val="29"/>
  </w:num>
  <w:num w:numId="13">
    <w:abstractNumId w:val="56"/>
  </w:num>
  <w:num w:numId="14">
    <w:abstractNumId w:val="62"/>
  </w:num>
  <w:num w:numId="15">
    <w:abstractNumId w:val="19"/>
  </w:num>
  <w:num w:numId="16">
    <w:abstractNumId w:val="15"/>
  </w:num>
  <w:num w:numId="17">
    <w:abstractNumId w:val="39"/>
  </w:num>
  <w:num w:numId="18">
    <w:abstractNumId w:val="33"/>
  </w:num>
  <w:num w:numId="19">
    <w:abstractNumId w:val="40"/>
  </w:num>
  <w:num w:numId="20">
    <w:abstractNumId w:val="36"/>
  </w:num>
  <w:num w:numId="21">
    <w:abstractNumId w:val="54"/>
  </w:num>
  <w:num w:numId="22">
    <w:abstractNumId w:val="49"/>
  </w:num>
  <w:num w:numId="23">
    <w:abstractNumId w:val="42"/>
  </w:num>
  <w:num w:numId="24">
    <w:abstractNumId w:val="11"/>
  </w:num>
  <w:num w:numId="25">
    <w:abstractNumId w:val="16"/>
  </w:num>
  <w:num w:numId="26">
    <w:abstractNumId w:val="30"/>
  </w:num>
  <w:num w:numId="27">
    <w:abstractNumId w:val="26"/>
  </w:num>
  <w:num w:numId="28">
    <w:abstractNumId w:val="37"/>
  </w:num>
  <w:num w:numId="29">
    <w:abstractNumId w:val="14"/>
  </w:num>
  <w:num w:numId="30">
    <w:abstractNumId w:val="24"/>
  </w:num>
  <w:num w:numId="31">
    <w:abstractNumId w:val="13"/>
  </w:num>
  <w:num w:numId="32">
    <w:abstractNumId w:val="61"/>
  </w:num>
  <w:num w:numId="33">
    <w:abstractNumId w:val="51"/>
  </w:num>
  <w:num w:numId="34">
    <w:abstractNumId w:val="55"/>
  </w:num>
  <w:num w:numId="35">
    <w:abstractNumId w:val="38"/>
  </w:num>
  <w:num w:numId="36">
    <w:abstractNumId w:val="35"/>
  </w:num>
  <w:num w:numId="37">
    <w:abstractNumId w:val="34"/>
  </w:num>
  <w:num w:numId="38">
    <w:abstractNumId w:val="45"/>
  </w:num>
  <w:num w:numId="39">
    <w:abstractNumId w:val="25"/>
  </w:num>
  <w:num w:numId="40">
    <w:abstractNumId w:val="52"/>
  </w:num>
  <w:num w:numId="41">
    <w:abstractNumId w:val="21"/>
  </w:num>
  <w:num w:numId="42">
    <w:abstractNumId w:val="32"/>
  </w:num>
  <w:num w:numId="43">
    <w:abstractNumId w:val="53"/>
  </w:num>
  <w:num w:numId="44">
    <w:abstractNumId w:val="46"/>
  </w:num>
  <w:num w:numId="45">
    <w:abstractNumId w:val="22"/>
  </w:num>
  <w:num w:numId="46">
    <w:abstractNumId w:val="10"/>
  </w:num>
  <w:num w:numId="47">
    <w:abstractNumId w:val="43"/>
  </w:num>
  <w:num w:numId="48">
    <w:abstractNumId w:val="50"/>
  </w:num>
  <w:num w:numId="49">
    <w:abstractNumId w:val="23"/>
  </w:num>
  <w:num w:numId="50">
    <w:abstractNumId w:val="58"/>
  </w:num>
  <w:num w:numId="51">
    <w:abstractNumId w:val="48"/>
  </w:num>
  <w:num w:numId="52">
    <w:abstractNumId w:val="47"/>
  </w:num>
  <w:num w:numId="53">
    <w:abstractNumId w:val="60"/>
  </w:num>
  <w:num w:numId="54">
    <w:abstractNumId w:val="12"/>
  </w:num>
  <w:num w:numId="55">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4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D48"/>
    <w:rsid w:val="00000746"/>
    <w:rsid w:val="0001086A"/>
    <w:rsid w:val="00014FC5"/>
    <w:rsid w:val="00021022"/>
    <w:rsid w:val="000254B7"/>
    <w:rsid w:val="00032711"/>
    <w:rsid w:val="00034B39"/>
    <w:rsid w:val="00044925"/>
    <w:rsid w:val="00047B28"/>
    <w:rsid w:val="00050C91"/>
    <w:rsid w:val="000704D7"/>
    <w:rsid w:val="0007696B"/>
    <w:rsid w:val="000879FE"/>
    <w:rsid w:val="000968B4"/>
    <w:rsid w:val="000A6FF7"/>
    <w:rsid w:val="000B4CD0"/>
    <w:rsid w:val="000C226B"/>
    <w:rsid w:val="000C6C2E"/>
    <w:rsid w:val="000D5239"/>
    <w:rsid w:val="000D7655"/>
    <w:rsid w:val="000E5C8C"/>
    <w:rsid w:val="000F06E7"/>
    <w:rsid w:val="001008B5"/>
    <w:rsid w:val="00103BAB"/>
    <w:rsid w:val="00107513"/>
    <w:rsid w:val="0013315E"/>
    <w:rsid w:val="00135DBE"/>
    <w:rsid w:val="00142238"/>
    <w:rsid w:val="00142DE4"/>
    <w:rsid w:val="00152DF7"/>
    <w:rsid w:val="001535EC"/>
    <w:rsid w:val="00160DB0"/>
    <w:rsid w:val="00176EA6"/>
    <w:rsid w:val="00180AD0"/>
    <w:rsid w:val="0019611F"/>
    <w:rsid w:val="00197833"/>
    <w:rsid w:val="001A1D65"/>
    <w:rsid w:val="001A7958"/>
    <w:rsid w:val="001B029C"/>
    <w:rsid w:val="001B19CF"/>
    <w:rsid w:val="001B4335"/>
    <w:rsid w:val="001B7D67"/>
    <w:rsid w:val="001C1601"/>
    <w:rsid w:val="001D2A66"/>
    <w:rsid w:val="001D38F5"/>
    <w:rsid w:val="001D565D"/>
    <w:rsid w:val="001E42A1"/>
    <w:rsid w:val="001E4466"/>
    <w:rsid w:val="001E5CB4"/>
    <w:rsid w:val="002032FC"/>
    <w:rsid w:val="0020663F"/>
    <w:rsid w:val="00215968"/>
    <w:rsid w:val="00216C67"/>
    <w:rsid w:val="00217402"/>
    <w:rsid w:val="00217A3C"/>
    <w:rsid w:val="00221B22"/>
    <w:rsid w:val="00227F19"/>
    <w:rsid w:val="00231130"/>
    <w:rsid w:val="00235894"/>
    <w:rsid w:val="00246DDC"/>
    <w:rsid w:val="002528BE"/>
    <w:rsid w:val="002655FB"/>
    <w:rsid w:val="00267E2E"/>
    <w:rsid w:val="00271B63"/>
    <w:rsid w:val="00273AF4"/>
    <w:rsid w:val="002755BD"/>
    <w:rsid w:val="0028214C"/>
    <w:rsid w:val="002855EA"/>
    <w:rsid w:val="00296B93"/>
    <w:rsid w:val="00297948"/>
    <w:rsid w:val="002A3576"/>
    <w:rsid w:val="002A380C"/>
    <w:rsid w:val="002A3EA9"/>
    <w:rsid w:val="002A7E8B"/>
    <w:rsid w:val="002B18F2"/>
    <w:rsid w:val="002B7D18"/>
    <w:rsid w:val="002D3BAE"/>
    <w:rsid w:val="002E0B34"/>
    <w:rsid w:val="002E457C"/>
    <w:rsid w:val="002E4836"/>
    <w:rsid w:val="002E6B5D"/>
    <w:rsid w:val="002F3E29"/>
    <w:rsid w:val="002F7007"/>
    <w:rsid w:val="00302740"/>
    <w:rsid w:val="0030395A"/>
    <w:rsid w:val="00310428"/>
    <w:rsid w:val="00315680"/>
    <w:rsid w:val="00327191"/>
    <w:rsid w:val="00327961"/>
    <w:rsid w:val="003311C3"/>
    <w:rsid w:val="00346ABB"/>
    <w:rsid w:val="00350C38"/>
    <w:rsid w:val="00363F0A"/>
    <w:rsid w:val="0037159C"/>
    <w:rsid w:val="00380803"/>
    <w:rsid w:val="00390C8A"/>
    <w:rsid w:val="00392F0E"/>
    <w:rsid w:val="00393ECA"/>
    <w:rsid w:val="00396778"/>
    <w:rsid w:val="00397C71"/>
    <w:rsid w:val="003A3394"/>
    <w:rsid w:val="003B1804"/>
    <w:rsid w:val="003B5C22"/>
    <w:rsid w:val="003C492E"/>
    <w:rsid w:val="003C5862"/>
    <w:rsid w:val="003C6F4A"/>
    <w:rsid w:val="003E6A86"/>
    <w:rsid w:val="003F081D"/>
    <w:rsid w:val="003F2CFA"/>
    <w:rsid w:val="003F6C2A"/>
    <w:rsid w:val="00402434"/>
    <w:rsid w:val="00404E08"/>
    <w:rsid w:val="0041149C"/>
    <w:rsid w:val="00416975"/>
    <w:rsid w:val="00422FCD"/>
    <w:rsid w:val="004356AC"/>
    <w:rsid w:val="0044116B"/>
    <w:rsid w:val="00444D0A"/>
    <w:rsid w:val="00444D70"/>
    <w:rsid w:val="00444FCE"/>
    <w:rsid w:val="0044772E"/>
    <w:rsid w:val="00454766"/>
    <w:rsid w:val="00462A5B"/>
    <w:rsid w:val="00463115"/>
    <w:rsid w:val="004648E8"/>
    <w:rsid w:val="00470B04"/>
    <w:rsid w:val="00471515"/>
    <w:rsid w:val="00475576"/>
    <w:rsid w:val="004831B9"/>
    <w:rsid w:val="004852FE"/>
    <w:rsid w:val="00492527"/>
    <w:rsid w:val="004A5923"/>
    <w:rsid w:val="004A5AB1"/>
    <w:rsid w:val="004A6E38"/>
    <w:rsid w:val="004B1413"/>
    <w:rsid w:val="004B6962"/>
    <w:rsid w:val="004C4156"/>
    <w:rsid w:val="004C50C1"/>
    <w:rsid w:val="004D7DE3"/>
    <w:rsid w:val="004E2F33"/>
    <w:rsid w:val="004E6458"/>
    <w:rsid w:val="0050455C"/>
    <w:rsid w:val="00513FA5"/>
    <w:rsid w:val="00531663"/>
    <w:rsid w:val="005475E9"/>
    <w:rsid w:val="00551CDF"/>
    <w:rsid w:val="00554F16"/>
    <w:rsid w:val="00560265"/>
    <w:rsid w:val="005804BD"/>
    <w:rsid w:val="00585470"/>
    <w:rsid w:val="0059308F"/>
    <w:rsid w:val="005962D5"/>
    <w:rsid w:val="005B27BA"/>
    <w:rsid w:val="005B70C6"/>
    <w:rsid w:val="005C28B0"/>
    <w:rsid w:val="005C6B84"/>
    <w:rsid w:val="005C6DB5"/>
    <w:rsid w:val="005E48B7"/>
    <w:rsid w:val="005F0A34"/>
    <w:rsid w:val="005F129D"/>
    <w:rsid w:val="005F62B5"/>
    <w:rsid w:val="0060496A"/>
    <w:rsid w:val="0060750D"/>
    <w:rsid w:val="00611CA4"/>
    <w:rsid w:val="00621E4D"/>
    <w:rsid w:val="0063402C"/>
    <w:rsid w:val="00642289"/>
    <w:rsid w:val="006518A5"/>
    <w:rsid w:val="00652A3D"/>
    <w:rsid w:val="00662559"/>
    <w:rsid w:val="00663E47"/>
    <w:rsid w:val="00665404"/>
    <w:rsid w:val="00667D40"/>
    <w:rsid w:val="006706FE"/>
    <w:rsid w:val="00676B34"/>
    <w:rsid w:val="00680D31"/>
    <w:rsid w:val="00681289"/>
    <w:rsid w:val="0068151F"/>
    <w:rsid w:val="0068412D"/>
    <w:rsid w:val="0068699D"/>
    <w:rsid w:val="0069359F"/>
    <w:rsid w:val="006944A5"/>
    <w:rsid w:val="0069534B"/>
    <w:rsid w:val="006A0C55"/>
    <w:rsid w:val="006A4234"/>
    <w:rsid w:val="006A456D"/>
    <w:rsid w:val="006A4D14"/>
    <w:rsid w:val="006A5DF0"/>
    <w:rsid w:val="006A79DF"/>
    <w:rsid w:val="006B0474"/>
    <w:rsid w:val="006B322A"/>
    <w:rsid w:val="006B4776"/>
    <w:rsid w:val="006B7EFD"/>
    <w:rsid w:val="006C2101"/>
    <w:rsid w:val="006C5ED1"/>
    <w:rsid w:val="006D2FD7"/>
    <w:rsid w:val="006D48F7"/>
    <w:rsid w:val="006D591F"/>
    <w:rsid w:val="006E0716"/>
    <w:rsid w:val="0070205C"/>
    <w:rsid w:val="007070F1"/>
    <w:rsid w:val="007124CC"/>
    <w:rsid w:val="007133B6"/>
    <w:rsid w:val="00716FCC"/>
    <w:rsid w:val="00724CF6"/>
    <w:rsid w:val="00726A7D"/>
    <w:rsid w:val="007317C1"/>
    <w:rsid w:val="00731C9D"/>
    <w:rsid w:val="007445A7"/>
    <w:rsid w:val="007467A4"/>
    <w:rsid w:val="00746903"/>
    <w:rsid w:val="0075324A"/>
    <w:rsid w:val="007649F8"/>
    <w:rsid w:val="00770AE3"/>
    <w:rsid w:val="00783FDE"/>
    <w:rsid w:val="007845DD"/>
    <w:rsid w:val="00786135"/>
    <w:rsid w:val="007A00E8"/>
    <w:rsid w:val="007B234E"/>
    <w:rsid w:val="007B3399"/>
    <w:rsid w:val="007B3A68"/>
    <w:rsid w:val="007B3DE2"/>
    <w:rsid w:val="007D017A"/>
    <w:rsid w:val="007D2C19"/>
    <w:rsid w:val="007D65EE"/>
    <w:rsid w:val="007E080F"/>
    <w:rsid w:val="007F65D8"/>
    <w:rsid w:val="008010D9"/>
    <w:rsid w:val="008066D8"/>
    <w:rsid w:val="008153E2"/>
    <w:rsid w:val="00815A4E"/>
    <w:rsid w:val="00821287"/>
    <w:rsid w:val="00822948"/>
    <w:rsid w:val="0083059C"/>
    <w:rsid w:val="00831178"/>
    <w:rsid w:val="0084031A"/>
    <w:rsid w:val="008462F1"/>
    <w:rsid w:val="0084650A"/>
    <w:rsid w:val="0085331D"/>
    <w:rsid w:val="00855D7E"/>
    <w:rsid w:val="00863E70"/>
    <w:rsid w:val="008661F2"/>
    <w:rsid w:val="00867559"/>
    <w:rsid w:val="008677A7"/>
    <w:rsid w:val="00871B9D"/>
    <w:rsid w:val="0089792C"/>
    <w:rsid w:val="008A43C4"/>
    <w:rsid w:val="008B2264"/>
    <w:rsid w:val="008B5BB6"/>
    <w:rsid w:val="008B7725"/>
    <w:rsid w:val="008D23AC"/>
    <w:rsid w:val="008D38F6"/>
    <w:rsid w:val="008D54B8"/>
    <w:rsid w:val="008F79BC"/>
    <w:rsid w:val="00905041"/>
    <w:rsid w:val="00913A2C"/>
    <w:rsid w:val="00926477"/>
    <w:rsid w:val="00930A4C"/>
    <w:rsid w:val="00934C3F"/>
    <w:rsid w:val="00934DD7"/>
    <w:rsid w:val="009367A2"/>
    <w:rsid w:val="0094452B"/>
    <w:rsid w:val="009619F0"/>
    <w:rsid w:val="0097618B"/>
    <w:rsid w:val="009772CF"/>
    <w:rsid w:val="009825AE"/>
    <w:rsid w:val="00987335"/>
    <w:rsid w:val="009919CD"/>
    <w:rsid w:val="00994A9B"/>
    <w:rsid w:val="00994DE8"/>
    <w:rsid w:val="00995E5E"/>
    <w:rsid w:val="009A519B"/>
    <w:rsid w:val="009A7C18"/>
    <w:rsid w:val="009B18EA"/>
    <w:rsid w:val="009B6679"/>
    <w:rsid w:val="009E22AB"/>
    <w:rsid w:val="009E3F2A"/>
    <w:rsid w:val="009F34D1"/>
    <w:rsid w:val="009F4F46"/>
    <w:rsid w:val="00A00EB6"/>
    <w:rsid w:val="00A03FB0"/>
    <w:rsid w:val="00A06D55"/>
    <w:rsid w:val="00A176BE"/>
    <w:rsid w:val="00A2679F"/>
    <w:rsid w:val="00A37084"/>
    <w:rsid w:val="00A40FAE"/>
    <w:rsid w:val="00A523E7"/>
    <w:rsid w:val="00A56984"/>
    <w:rsid w:val="00A57B19"/>
    <w:rsid w:val="00A60821"/>
    <w:rsid w:val="00A80374"/>
    <w:rsid w:val="00A82F4B"/>
    <w:rsid w:val="00A8758C"/>
    <w:rsid w:val="00A93F06"/>
    <w:rsid w:val="00AA6767"/>
    <w:rsid w:val="00AA7FC4"/>
    <w:rsid w:val="00AB062A"/>
    <w:rsid w:val="00AB1379"/>
    <w:rsid w:val="00AB396F"/>
    <w:rsid w:val="00AB6D71"/>
    <w:rsid w:val="00AC0326"/>
    <w:rsid w:val="00AC33FA"/>
    <w:rsid w:val="00AC6CF5"/>
    <w:rsid w:val="00AD2A5E"/>
    <w:rsid w:val="00AD3367"/>
    <w:rsid w:val="00AD3CC1"/>
    <w:rsid w:val="00AD5363"/>
    <w:rsid w:val="00AD65E3"/>
    <w:rsid w:val="00AD705F"/>
    <w:rsid w:val="00AE290B"/>
    <w:rsid w:val="00AE4F8E"/>
    <w:rsid w:val="00B039B0"/>
    <w:rsid w:val="00B07A6A"/>
    <w:rsid w:val="00B1047F"/>
    <w:rsid w:val="00B10D58"/>
    <w:rsid w:val="00B15802"/>
    <w:rsid w:val="00B45B02"/>
    <w:rsid w:val="00B46462"/>
    <w:rsid w:val="00B50BB5"/>
    <w:rsid w:val="00B511C8"/>
    <w:rsid w:val="00B57A37"/>
    <w:rsid w:val="00B6108E"/>
    <w:rsid w:val="00B65697"/>
    <w:rsid w:val="00B67FF9"/>
    <w:rsid w:val="00B73631"/>
    <w:rsid w:val="00B84588"/>
    <w:rsid w:val="00B8742E"/>
    <w:rsid w:val="00B90EF3"/>
    <w:rsid w:val="00BA0FAB"/>
    <w:rsid w:val="00BA48F2"/>
    <w:rsid w:val="00BB6A59"/>
    <w:rsid w:val="00BB6BB0"/>
    <w:rsid w:val="00BC01A0"/>
    <w:rsid w:val="00BC170C"/>
    <w:rsid w:val="00BC1BBA"/>
    <w:rsid w:val="00BD18B7"/>
    <w:rsid w:val="00BD2A38"/>
    <w:rsid w:val="00BE4055"/>
    <w:rsid w:val="00BF0568"/>
    <w:rsid w:val="00BF22B7"/>
    <w:rsid w:val="00BF3565"/>
    <w:rsid w:val="00C06B5B"/>
    <w:rsid w:val="00C1651C"/>
    <w:rsid w:val="00C345E0"/>
    <w:rsid w:val="00C34CE9"/>
    <w:rsid w:val="00C35E1F"/>
    <w:rsid w:val="00C36661"/>
    <w:rsid w:val="00C42BD3"/>
    <w:rsid w:val="00C43715"/>
    <w:rsid w:val="00C507A0"/>
    <w:rsid w:val="00C5124A"/>
    <w:rsid w:val="00C55861"/>
    <w:rsid w:val="00C56FF3"/>
    <w:rsid w:val="00C65CEC"/>
    <w:rsid w:val="00C7229F"/>
    <w:rsid w:val="00CA3871"/>
    <w:rsid w:val="00CD7F7F"/>
    <w:rsid w:val="00CE2C6E"/>
    <w:rsid w:val="00CF0F47"/>
    <w:rsid w:val="00CF11AD"/>
    <w:rsid w:val="00CF4DD5"/>
    <w:rsid w:val="00CF5923"/>
    <w:rsid w:val="00CF6040"/>
    <w:rsid w:val="00CF72DA"/>
    <w:rsid w:val="00D01A60"/>
    <w:rsid w:val="00D32EAA"/>
    <w:rsid w:val="00D34558"/>
    <w:rsid w:val="00D352EB"/>
    <w:rsid w:val="00D37B49"/>
    <w:rsid w:val="00D5775A"/>
    <w:rsid w:val="00D67631"/>
    <w:rsid w:val="00D71C36"/>
    <w:rsid w:val="00D72122"/>
    <w:rsid w:val="00D72AA6"/>
    <w:rsid w:val="00D7323E"/>
    <w:rsid w:val="00D77FE3"/>
    <w:rsid w:val="00D82012"/>
    <w:rsid w:val="00D83C14"/>
    <w:rsid w:val="00D926A0"/>
    <w:rsid w:val="00D9601F"/>
    <w:rsid w:val="00DA48AB"/>
    <w:rsid w:val="00DA500A"/>
    <w:rsid w:val="00DA656B"/>
    <w:rsid w:val="00DA6DC2"/>
    <w:rsid w:val="00DB386E"/>
    <w:rsid w:val="00DC3011"/>
    <w:rsid w:val="00DD67A4"/>
    <w:rsid w:val="00DD6B80"/>
    <w:rsid w:val="00DE235C"/>
    <w:rsid w:val="00DE23DB"/>
    <w:rsid w:val="00DE582F"/>
    <w:rsid w:val="00DF7E09"/>
    <w:rsid w:val="00E004C8"/>
    <w:rsid w:val="00E02CA3"/>
    <w:rsid w:val="00E04556"/>
    <w:rsid w:val="00E1464B"/>
    <w:rsid w:val="00E204C8"/>
    <w:rsid w:val="00E30F23"/>
    <w:rsid w:val="00E329CF"/>
    <w:rsid w:val="00E33F4C"/>
    <w:rsid w:val="00E50864"/>
    <w:rsid w:val="00E51418"/>
    <w:rsid w:val="00E54B7E"/>
    <w:rsid w:val="00E61BCC"/>
    <w:rsid w:val="00E622AF"/>
    <w:rsid w:val="00E63161"/>
    <w:rsid w:val="00E66AD9"/>
    <w:rsid w:val="00E91112"/>
    <w:rsid w:val="00E9184A"/>
    <w:rsid w:val="00EA0663"/>
    <w:rsid w:val="00EB1A3A"/>
    <w:rsid w:val="00EF095D"/>
    <w:rsid w:val="00EF6B5D"/>
    <w:rsid w:val="00F0490A"/>
    <w:rsid w:val="00F068C3"/>
    <w:rsid w:val="00F07644"/>
    <w:rsid w:val="00F233BA"/>
    <w:rsid w:val="00F256C6"/>
    <w:rsid w:val="00F2621F"/>
    <w:rsid w:val="00F26DEE"/>
    <w:rsid w:val="00F3368A"/>
    <w:rsid w:val="00F36767"/>
    <w:rsid w:val="00F37C16"/>
    <w:rsid w:val="00F41836"/>
    <w:rsid w:val="00F43742"/>
    <w:rsid w:val="00F43939"/>
    <w:rsid w:val="00F44126"/>
    <w:rsid w:val="00F44B3E"/>
    <w:rsid w:val="00F45357"/>
    <w:rsid w:val="00F54043"/>
    <w:rsid w:val="00F56AEE"/>
    <w:rsid w:val="00F616D5"/>
    <w:rsid w:val="00F6254B"/>
    <w:rsid w:val="00F71D98"/>
    <w:rsid w:val="00F74D48"/>
    <w:rsid w:val="00F74D90"/>
    <w:rsid w:val="00F80187"/>
    <w:rsid w:val="00F82072"/>
    <w:rsid w:val="00F83C89"/>
    <w:rsid w:val="00F86CA6"/>
    <w:rsid w:val="00F95430"/>
    <w:rsid w:val="00FB3FFA"/>
    <w:rsid w:val="00FD6022"/>
    <w:rsid w:val="00FE35A3"/>
    <w:rsid w:val="00FE4E0E"/>
    <w:rsid w:val="00FE71A3"/>
    <w:rsid w:val="00FF57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E315C5-B322-408E-8EC5-932B922F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pl-PL"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1130"/>
    <w:pPr>
      <w:spacing w:line="240" w:lineRule="auto"/>
    </w:pPr>
  </w:style>
  <w:style w:type="paragraph" w:styleId="Nagwek1">
    <w:name w:val="heading 1"/>
    <w:basedOn w:val="Normalny"/>
    <w:next w:val="Tekstpodstawowy"/>
    <w:link w:val="Nagwek1Znak"/>
    <w:qFormat/>
    <w:rsid w:val="005F129D"/>
    <w:pPr>
      <w:keepNext/>
      <w:numPr>
        <w:numId w:val="1"/>
      </w:numPr>
      <w:suppressAutoHyphens/>
      <w:jc w:val="center"/>
      <w:outlineLvl w:val="0"/>
    </w:pPr>
    <w:rPr>
      <w:rFonts w:eastAsia="Times New Roman" w:cs="Calibri"/>
      <w:b/>
      <w:sz w:val="32"/>
      <w:szCs w:val="20"/>
      <w:lang w:eastAsia="ar-SA"/>
    </w:rPr>
  </w:style>
  <w:style w:type="paragraph" w:styleId="Nagwek2">
    <w:name w:val="heading 2"/>
    <w:basedOn w:val="Normalny"/>
    <w:next w:val="Tekstpodstawowy"/>
    <w:link w:val="Nagwek2Znak"/>
    <w:qFormat/>
    <w:rsid w:val="005F129D"/>
    <w:pPr>
      <w:keepNext/>
      <w:numPr>
        <w:ilvl w:val="1"/>
        <w:numId w:val="1"/>
      </w:numPr>
      <w:suppressAutoHyphens/>
      <w:outlineLvl w:val="1"/>
    </w:pPr>
    <w:rPr>
      <w:rFonts w:eastAsia="Times New Roman" w:cs="Calibri"/>
      <w:b/>
      <w:bCs/>
      <w:sz w:val="26"/>
      <w:szCs w:val="20"/>
      <w:lang w:eastAsia="ar-SA"/>
    </w:rPr>
  </w:style>
  <w:style w:type="paragraph" w:styleId="Nagwek3">
    <w:name w:val="heading 3"/>
    <w:basedOn w:val="Normalny"/>
    <w:next w:val="Normalny"/>
    <w:link w:val="Nagwek3Znak"/>
    <w:qFormat/>
    <w:rsid w:val="005F129D"/>
    <w:pPr>
      <w:keepNext/>
      <w:numPr>
        <w:ilvl w:val="2"/>
        <w:numId w:val="1"/>
      </w:numPr>
      <w:suppressAutoHyphens/>
      <w:spacing w:before="240" w:after="60"/>
      <w:outlineLvl w:val="2"/>
    </w:pPr>
    <w:rPr>
      <w:rFonts w:ascii="Arial" w:eastAsia="Times New Roman" w:hAnsi="Arial" w:cs="Calibri"/>
      <w:b/>
      <w:bCs/>
      <w:sz w:val="26"/>
      <w:szCs w:val="26"/>
      <w:lang w:eastAsia="ar-SA"/>
    </w:rPr>
  </w:style>
  <w:style w:type="paragraph" w:styleId="Nagwek4">
    <w:name w:val="heading 4"/>
    <w:basedOn w:val="Normalny"/>
    <w:next w:val="Normalny"/>
    <w:link w:val="Nagwek4Znak"/>
    <w:qFormat/>
    <w:rsid w:val="005F129D"/>
    <w:pPr>
      <w:keepNext/>
      <w:numPr>
        <w:ilvl w:val="3"/>
        <w:numId w:val="1"/>
      </w:numPr>
      <w:suppressAutoHyphens/>
      <w:spacing w:before="240" w:after="60"/>
      <w:outlineLvl w:val="3"/>
    </w:pPr>
    <w:rPr>
      <w:rFonts w:eastAsia="Times New Roman" w:cs="Calibri"/>
      <w:b/>
      <w:bCs/>
      <w:lang w:eastAsia="ar-SA"/>
    </w:rPr>
  </w:style>
  <w:style w:type="paragraph" w:styleId="Nagwek5">
    <w:name w:val="heading 5"/>
    <w:basedOn w:val="Normalny"/>
    <w:next w:val="Normalny"/>
    <w:link w:val="Nagwek5Znak"/>
    <w:qFormat/>
    <w:rsid w:val="005F129D"/>
    <w:pPr>
      <w:numPr>
        <w:ilvl w:val="4"/>
        <w:numId w:val="1"/>
      </w:numPr>
      <w:suppressAutoHyphens/>
      <w:spacing w:before="240" w:after="60"/>
      <w:outlineLvl w:val="4"/>
    </w:pPr>
    <w:rPr>
      <w:rFonts w:ascii="Calibri" w:eastAsia="Times New Roman" w:hAnsi="Calibri" w:cs="Calibri"/>
      <w:b/>
      <w:bCs/>
      <w:i/>
      <w:iCs/>
      <w:sz w:val="26"/>
      <w:szCs w:val="26"/>
      <w:lang w:eastAsia="ar-SA"/>
    </w:rPr>
  </w:style>
  <w:style w:type="paragraph" w:styleId="Nagwek6">
    <w:name w:val="heading 6"/>
    <w:basedOn w:val="Normalny"/>
    <w:next w:val="Normalny"/>
    <w:link w:val="Nagwek6Znak"/>
    <w:qFormat/>
    <w:rsid w:val="005F129D"/>
    <w:pPr>
      <w:numPr>
        <w:ilvl w:val="5"/>
        <w:numId w:val="1"/>
      </w:numPr>
      <w:suppressAutoHyphens/>
      <w:spacing w:before="240" w:after="60"/>
      <w:outlineLvl w:val="5"/>
    </w:pPr>
    <w:rPr>
      <w:rFonts w:eastAsia="Times New Roman" w:cs="Calibri"/>
      <w:b/>
      <w:bCs/>
      <w:sz w:val="20"/>
      <w:szCs w:val="20"/>
      <w:lang w:eastAsia="ar-SA"/>
    </w:rPr>
  </w:style>
  <w:style w:type="paragraph" w:styleId="Nagwek7">
    <w:name w:val="heading 7"/>
    <w:basedOn w:val="Normalny"/>
    <w:next w:val="Normalny"/>
    <w:link w:val="Nagwek7Znak"/>
    <w:qFormat/>
    <w:rsid w:val="005F129D"/>
    <w:pPr>
      <w:numPr>
        <w:ilvl w:val="6"/>
        <w:numId w:val="1"/>
      </w:numPr>
      <w:suppressAutoHyphens/>
      <w:spacing w:before="240" w:after="60"/>
      <w:outlineLvl w:val="6"/>
    </w:pPr>
    <w:rPr>
      <w:rFonts w:ascii="Calibri" w:eastAsia="Times New Roman" w:hAnsi="Calibri" w:cs="Calibri"/>
      <w:sz w:val="24"/>
      <w:szCs w:val="24"/>
      <w:lang w:eastAsia="ar-SA"/>
    </w:rPr>
  </w:style>
  <w:style w:type="paragraph" w:styleId="Nagwek8">
    <w:name w:val="heading 8"/>
    <w:basedOn w:val="Normalny"/>
    <w:next w:val="Normalny"/>
    <w:link w:val="Nagwek8Znak"/>
    <w:qFormat/>
    <w:rsid w:val="005F129D"/>
    <w:pPr>
      <w:numPr>
        <w:ilvl w:val="7"/>
        <w:numId w:val="1"/>
      </w:numPr>
      <w:suppressAutoHyphens/>
      <w:spacing w:before="240" w:after="60"/>
      <w:outlineLvl w:val="7"/>
    </w:pPr>
    <w:rPr>
      <w:rFonts w:ascii="Calibri" w:eastAsia="Times New Roman" w:hAnsi="Calibri" w:cs="Calibri"/>
      <w:i/>
      <w:iCs/>
      <w:sz w:val="24"/>
      <w:szCs w:val="24"/>
      <w:lang w:eastAsia="ar-SA"/>
    </w:rPr>
  </w:style>
  <w:style w:type="paragraph" w:styleId="Nagwek9">
    <w:name w:val="heading 9"/>
    <w:basedOn w:val="Normalny"/>
    <w:next w:val="Tekstpodstawowy"/>
    <w:link w:val="Nagwek9Znak"/>
    <w:qFormat/>
    <w:rsid w:val="005F129D"/>
    <w:pPr>
      <w:keepNext/>
      <w:numPr>
        <w:ilvl w:val="8"/>
        <w:numId w:val="1"/>
      </w:numPr>
      <w:suppressAutoHyphens/>
      <w:jc w:val="right"/>
      <w:outlineLvl w:val="8"/>
    </w:pPr>
    <w:rPr>
      <w:rFonts w:eastAsia="Times New Roman" w:cs="Calibri"/>
      <w:bCs/>
      <w:i/>
      <w:i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31">
    <w:name w:val="Tekst podstawowy 31"/>
    <w:basedOn w:val="Normalny"/>
    <w:rsid w:val="00BA48F2"/>
    <w:pPr>
      <w:suppressAutoHyphens/>
      <w:overflowPunct w:val="0"/>
      <w:autoSpaceDE w:val="0"/>
      <w:spacing w:line="360" w:lineRule="auto"/>
      <w:jc w:val="both"/>
      <w:textAlignment w:val="baseline"/>
    </w:pPr>
    <w:rPr>
      <w:rFonts w:ascii="Arial" w:eastAsia="Times New Roman" w:hAnsi="Arial" w:cs="Calibri"/>
      <w:sz w:val="24"/>
      <w:szCs w:val="20"/>
      <w:lang w:val="en-US" w:eastAsia="ar-SA"/>
    </w:rPr>
  </w:style>
  <w:style w:type="character" w:customStyle="1" w:styleId="Nagwek1Znak">
    <w:name w:val="Nagłówek 1 Znak"/>
    <w:basedOn w:val="Domylnaczcionkaakapitu"/>
    <w:link w:val="Nagwek1"/>
    <w:rsid w:val="005F129D"/>
    <w:rPr>
      <w:rFonts w:eastAsia="Times New Roman" w:cs="Calibri"/>
      <w:b/>
      <w:sz w:val="32"/>
      <w:szCs w:val="20"/>
      <w:lang w:eastAsia="ar-SA"/>
    </w:rPr>
  </w:style>
  <w:style w:type="character" w:customStyle="1" w:styleId="Nagwek2Znak">
    <w:name w:val="Nagłówek 2 Znak"/>
    <w:basedOn w:val="Domylnaczcionkaakapitu"/>
    <w:link w:val="Nagwek2"/>
    <w:rsid w:val="005F129D"/>
    <w:rPr>
      <w:rFonts w:eastAsia="Times New Roman" w:cs="Calibri"/>
      <w:b/>
      <w:bCs/>
      <w:sz w:val="26"/>
      <w:szCs w:val="20"/>
      <w:lang w:eastAsia="ar-SA"/>
    </w:rPr>
  </w:style>
  <w:style w:type="character" w:customStyle="1" w:styleId="Nagwek3Znak">
    <w:name w:val="Nagłówek 3 Znak"/>
    <w:basedOn w:val="Domylnaczcionkaakapitu"/>
    <w:link w:val="Nagwek3"/>
    <w:rsid w:val="005F129D"/>
    <w:rPr>
      <w:rFonts w:ascii="Arial" w:eastAsia="Times New Roman" w:hAnsi="Arial" w:cs="Calibri"/>
      <w:b/>
      <w:bCs/>
      <w:sz w:val="26"/>
      <w:szCs w:val="26"/>
      <w:lang w:eastAsia="ar-SA"/>
    </w:rPr>
  </w:style>
  <w:style w:type="character" w:customStyle="1" w:styleId="Nagwek4Znak">
    <w:name w:val="Nagłówek 4 Znak"/>
    <w:basedOn w:val="Domylnaczcionkaakapitu"/>
    <w:link w:val="Nagwek4"/>
    <w:rsid w:val="005F129D"/>
    <w:rPr>
      <w:rFonts w:eastAsia="Times New Roman" w:cs="Calibri"/>
      <w:b/>
      <w:bCs/>
      <w:lang w:eastAsia="ar-SA"/>
    </w:rPr>
  </w:style>
  <w:style w:type="character" w:customStyle="1" w:styleId="Nagwek5Znak">
    <w:name w:val="Nagłówek 5 Znak"/>
    <w:basedOn w:val="Domylnaczcionkaakapitu"/>
    <w:link w:val="Nagwek5"/>
    <w:rsid w:val="005F129D"/>
    <w:rPr>
      <w:rFonts w:ascii="Calibri" w:eastAsia="Times New Roman" w:hAnsi="Calibri" w:cs="Calibri"/>
      <w:b/>
      <w:bCs/>
      <w:i/>
      <w:iCs/>
      <w:sz w:val="26"/>
      <w:szCs w:val="26"/>
      <w:lang w:eastAsia="ar-SA"/>
    </w:rPr>
  </w:style>
  <w:style w:type="character" w:customStyle="1" w:styleId="Nagwek6Znak">
    <w:name w:val="Nagłówek 6 Znak"/>
    <w:basedOn w:val="Domylnaczcionkaakapitu"/>
    <w:link w:val="Nagwek6"/>
    <w:rsid w:val="005F129D"/>
    <w:rPr>
      <w:rFonts w:eastAsia="Times New Roman" w:cs="Calibri"/>
      <w:b/>
      <w:bCs/>
      <w:sz w:val="20"/>
      <w:szCs w:val="20"/>
      <w:lang w:eastAsia="ar-SA"/>
    </w:rPr>
  </w:style>
  <w:style w:type="character" w:customStyle="1" w:styleId="Nagwek7Znak">
    <w:name w:val="Nagłówek 7 Znak"/>
    <w:basedOn w:val="Domylnaczcionkaakapitu"/>
    <w:link w:val="Nagwek7"/>
    <w:rsid w:val="005F129D"/>
    <w:rPr>
      <w:rFonts w:ascii="Calibri" w:eastAsia="Times New Roman" w:hAnsi="Calibri" w:cs="Calibri"/>
      <w:sz w:val="24"/>
      <w:szCs w:val="24"/>
      <w:lang w:eastAsia="ar-SA"/>
    </w:rPr>
  </w:style>
  <w:style w:type="character" w:customStyle="1" w:styleId="Nagwek8Znak">
    <w:name w:val="Nagłówek 8 Znak"/>
    <w:basedOn w:val="Domylnaczcionkaakapitu"/>
    <w:link w:val="Nagwek8"/>
    <w:rsid w:val="005F129D"/>
    <w:rPr>
      <w:rFonts w:ascii="Calibri" w:eastAsia="Times New Roman" w:hAnsi="Calibri" w:cs="Calibri"/>
      <w:i/>
      <w:iCs/>
      <w:sz w:val="24"/>
      <w:szCs w:val="24"/>
      <w:lang w:eastAsia="ar-SA"/>
    </w:rPr>
  </w:style>
  <w:style w:type="character" w:customStyle="1" w:styleId="Nagwek9Znak">
    <w:name w:val="Nagłówek 9 Znak"/>
    <w:basedOn w:val="Domylnaczcionkaakapitu"/>
    <w:link w:val="Nagwek9"/>
    <w:rsid w:val="005F129D"/>
    <w:rPr>
      <w:rFonts w:eastAsia="Times New Roman" w:cs="Calibri"/>
      <w:bCs/>
      <w:i/>
      <w:iCs/>
      <w:sz w:val="20"/>
      <w:szCs w:val="20"/>
      <w:lang w:eastAsia="ar-SA"/>
    </w:rPr>
  </w:style>
  <w:style w:type="paragraph" w:customStyle="1" w:styleId="pkt">
    <w:name w:val="pkt"/>
    <w:basedOn w:val="Normalny"/>
    <w:rsid w:val="005F129D"/>
    <w:pPr>
      <w:suppressAutoHyphens/>
      <w:autoSpaceDE w:val="0"/>
      <w:spacing w:before="60" w:after="60" w:line="360" w:lineRule="auto"/>
      <w:ind w:left="851" w:hanging="295"/>
      <w:jc w:val="both"/>
    </w:pPr>
    <w:rPr>
      <w:rFonts w:ascii="Univers-PL" w:eastAsia="Times New Roman" w:hAnsi="Univers-PL" w:cs="Calibri"/>
      <w:sz w:val="19"/>
      <w:szCs w:val="19"/>
      <w:lang w:eastAsia="ar-SA"/>
    </w:rPr>
  </w:style>
  <w:style w:type="paragraph" w:styleId="Tekstpodstawowy">
    <w:name w:val="Body Text"/>
    <w:basedOn w:val="Normalny"/>
    <w:link w:val="TekstpodstawowyZnak"/>
    <w:uiPriority w:val="99"/>
    <w:unhideWhenUsed/>
    <w:rsid w:val="005F129D"/>
    <w:pPr>
      <w:spacing w:after="120"/>
    </w:pPr>
  </w:style>
  <w:style w:type="character" w:customStyle="1" w:styleId="TekstpodstawowyZnak">
    <w:name w:val="Tekst podstawowy Znak"/>
    <w:basedOn w:val="Domylnaczcionkaakapitu"/>
    <w:link w:val="Tekstpodstawowy"/>
    <w:uiPriority w:val="99"/>
    <w:rsid w:val="005F129D"/>
  </w:style>
  <w:style w:type="paragraph" w:styleId="Nagwek">
    <w:name w:val="header"/>
    <w:basedOn w:val="Normalny"/>
    <w:link w:val="NagwekZnak"/>
    <w:uiPriority w:val="99"/>
    <w:unhideWhenUsed/>
    <w:rsid w:val="005F129D"/>
    <w:pPr>
      <w:tabs>
        <w:tab w:val="center" w:pos="4536"/>
        <w:tab w:val="right" w:pos="9072"/>
      </w:tabs>
    </w:pPr>
  </w:style>
  <w:style w:type="character" w:customStyle="1" w:styleId="NagwekZnak">
    <w:name w:val="Nagłówek Znak"/>
    <w:basedOn w:val="Domylnaczcionkaakapitu"/>
    <w:link w:val="Nagwek"/>
    <w:uiPriority w:val="99"/>
    <w:rsid w:val="005F129D"/>
  </w:style>
  <w:style w:type="paragraph" w:styleId="Stopka">
    <w:name w:val="footer"/>
    <w:basedOn w:val="Normalny"/>
    <w:link w:val="StopkaZnak"/>
    <w:uiPriority w:val="99"/>
    <w:unhideWhenUsed/>
    <w:rsid w:val="005F129D"/>
    <w:pPr>
      <w:tabs>
        <w:tab w:val="center" w:pos="4536"/>
        <w:tab w:val="right" w:pos="9072"/>
      </w:tabs>
    </w:pPr>
  </w:style>
  <w:style w:type="character" w:customStyle="1" w:styleId="StopkaZnak">
    <w:name w:val="Stopka Znak"/>
    <w:basedOn w:val="Domylnaczcionkaakapitu"/>
    <w:link w:val="Stopka"/>
    <w:uiPriority w:val="99"/>
    <w:rsid w:val="005F129D"/>
  </w:style>
  <w:style w:type="paragraph" w:styleId="Tekstdymka">
    <w:name w:val="Balloon Text"/>
    <w:basedOn w:val="Normalny"/>
    <w:link w:val="TekstdymkaZnak"/>
    <w:uiPriority w:val="99"/>
    <w:semiHidden/>
    <w:unhideWhenUsed/>
    <w:rsid w:val="005F129D"/>
    <w:rPr>
      <w:rFonts w:ascii="Segoe UI" w:hAnsi="Segoe UI" w:cs="Segoe UI"/>
      <w:sz w:val="18"/>
      <w:szCs w:val="18"/>
    </w:rPr>
  </w:style>
  <w:style w:type="character" w:customStyle="1" w:styleId="TekstdymkaZnak">
    <w:name w:val="Tekst dymka Znak"/>
    <w:basedOn w:val="Domylnaczcionkaakapitu"/>
    <w:link w:val="Tekstdymka"/>
    <w:uiPriority w:val="99"/>
    <w:semiHidden/>
    <w:rsid w:val="005F129D"/>
    <w:rPr>
      <w:rFonts w:ascii="Segoe UI" w:hAnsi="Segoe UI" w:cs="Segoe UI"/>
      <w:sz w:val="18"/>
      <w:szCs w:val="18"/>
    </w:rPr>
  </w:style>
  <w:style w:type="paragraph" w:customStyle="1" w:styleId="Standard">
    <w:name w:val="Standard"/>
    <w:rsid w:val="006A4234"/>
    <w:pPr>
      <w:widowControl w:val="0"/>
      <w:suppressAutoHyphens/>
      <w:autoSpaceDN w:val="0"/>
      <w:spacing w:line="240" w:lineRule="auto"/>
      <w:textAlignment w:val="baseline"/>
    </w:pPr>
    <w:rPr>
      <w:rFonts w:eastAsia="Lucida Sans Unicode" w:cs="Mangal"/>
      <w:kern w:val="3"/>
      <w:sz w:val="24"/>
      <w:szCs w:val="24"/>
      <w:lang w:eastAsia="zh-CN" w:bidi="hi-IN"/>
    </w:rPr>
  </w:style>
  <w:style w:type="paragraph" w:customStyle="1" w:styleId="Textbody">
    <w:name w:val="Text body"/>
    <w:basedOn w:val="Standard"/>
    <w:rsid w:val="00F71D98"/>
    <w:pPr>
      <w:spacing w:after="120"/>
    </w:pPr>
  </w:style>
  <w:style w:type="paragraph" w:customStyle="1" w:styleId="Tekstpodstawowywcity2">
    <w:name w:val="Tekst podstawowy wci?ty 2"/>
    <w:basedOn w:val="Standard"/>
    <w:rsid w:val="0050455C"/>
    <w:pPr>
      <w:spacing w:after="120" w:line="480" w:lineRule="auto"/>
      <w:ind w:left="283"/>
    </w:pPr>
  </w:style>
  <w:style w:type="paragraph" w:styleId="HTML-wstpniesformatowany">
    <w:name w:val="HTML Preformatted"/>
    <w:basedOn w:val="Normalny"/>
    <w:link w:val="HTML-wstpniesformatowanyZnak"/>
    <w:rsid w:val="00504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Times New Roman" w:hAnsi="Courier New"/>
      <w:sz w:val="20"/>
      <w:szCs w:val="20"/>
      <w:lang w:eastAsia="zh-CN"/>
    </w:rPr>
  </w:style>
  <w:style w:type="character" w:customStyle="1" w:styleId="HTML-wstpniesformatowanyZnak">
    <w:name w:val="HTML - wstępnie sformatowany Znak"/>
    <w:basedOn w:val="Domylnaczcionkaakapitu"/>
    <w:link w:val="HTML-wstpniesformatowany"/>
    <w:rsid w:val="0050455C"/>
    <w:rPr>
      <w:rFonts w:ascii="Courier New" w:eastAsia="Times New Roman" w:hAnsi="Courier New"/>
      <w:sz w:val="20"/>
      <w:szCs w:val="20"/>
      <w:lang w:eastAsia="zh-CN"/>
    </w:rPr>
  </w:style>
  <w:style w:type="numbering" w:customStyle="1" w:styleId="WW8Num28">
    <w:name w:val="WW8Num28"/>
    <w:basedOn w:val="Bezlisty"/>
    <w:rsid w:val="0050455C"/>
    <w:pPr>
      <w:numPr>
        <w:numId w:val="2"/>
      </w:numPr>
    </w:pPr>
  </w:style>
  <w:style w:type="numbering" w:customStyle="1" w:styleId="WW8Num15">
    <w:name w:val="WW8Num15"/>
    <w:basedOn w:val="Bezlisty"/>
    <w:rsid w:val="0050455C"/>
    <w:pPr>
      <w:numPr>
        <w:numId w:val="3"/>
      </w:numPr>
    </w:pPr>
  </w:style>
  <w:style w:type="numbering" w:customStyle="1" w:styleId="WW8Num12">
    <w:name w:val="WW8Num12"/>
    <w:basedOn w:val="Bezlisty"/>
    <w:rsid w:val="0050455C"/>
    <w:pPr>
      <w:numPr>
        <w:numId w:val="4"/>
      </w:numPr>
    </w:pPr>
  </w:style>
  <w:style w:type="numbering" w:customStyle="1" w:styleId="WW8Num11">
    <w:name w:val="WW8Num11"/>
    <w:basedOn w:val="Bezlisty"/>
    <w:rsid w:val="0050455C"/>
    <w:pPr>
      <w:numPr>
        <w:numId w:val="5"/>
      </w:numPr>
    </w:pPr>
  </w:style>
  <w:style w:type="numbering" w:customStyle="1" w:styleId="WW8Num27">
    <w:name w:val="WW8Num27"/>
    <w:basedOn w:val="Bezlisty"/>
    <w:rsid w:val="0050455C"/>
    <w:pPr>
      <w:numPr>
        <w:numId w:val="6"/>
      </w:numPr>
    </w:pPr>
  </w:style>
  <w:style w:type="paragraph" w:styleId="Tekstpodstawowy2">
    <w:name w:val="Body Text 2"/>
    <w:basedOn w:val="Normalny"/>
    <w:link w:val="Tekstpodstawowy2Znak"/>
    <w:uiPriority w:val="99"/>
    <w:unhideWhenUsed/>
    <w:rsid w:val="00815A4E"/>
    <w:pPr>
      <w:spacing w:after="120" w:line="480" w:lineRule="auto"/>
    </w:pPr>
  </w:style>
  <w:style w:type="character" w:customStyle="1" w:styleId="Tekstpodstawowy2Znak">
    <w:name w:val="Tekst podstawowy 2 Znak"/>
    <w:basedOn w:val="Domylnaczcionkaakapitu"/>
    <w:link w:val="Tekstpodstawowy2"/>
    <w:uiPriority w:val="99"/>
    <w:rsid w:val="00815A4E"/>
  </w:style>
  <w:style w:type="paragraph" w:styleId="Lista">
    <w:name w:val="List"/>
    <w:basedOn w:val="Normalny"/>
    <w:rsid w:val="002B18F2"/>
    <w:pPr>
      <w:suppressAutoHyphens/>
      <w:ind w:left="283" w:hanging="283"/>
    </w:pPr>
    <w:rPr>
      <w:rFonts w:eastAsia="Times New Roman" w:cs="Calibri"/>
      <w:sz w:val="20"/>
      <w:szCs w:val="20"/>
      <w:lang w:eastAsia="ar-SA"/>
    </w:rPr>
  </w:style>
  <w:style w:type="paragraph" w:customStyle="1" w:styleId="Tekstpodstawowy32">
    <w:name w:val="Tekst podstawowy 32"/>
    <w:basedOn w:val="Normalny"/>
    <w:rsid w:val="002B18F2"/>
    <w:pPr>
      <w:suppressAutoHyphens/>
    </w:pPr>
    <w:rPr>
      <w:rFonts w:eastAsia="Times New Roman" w:cs="Calibri"/>
      <w:sz w:val="24"/>
      <w:szCs w:val="20"/>
      <w:lang w:eastAsia="ar-SA"/>
    </w:rPr>
  </w:style>
  <w:style w:type="paragraph" w:styleId="Akapitzlist">
    <w:name w:val="List Paragraph"/>
    <w:basedOn w:val="Normalny"/>
    <w:qFormat/>
    <w:rsid w:val="002B18F2"/>
    <w:pPr>
      <w:suppressAutoHyphens/>
      <w:spacing w:after="200" w:line="276" w:lineRule="auto"/>
      <w:ind w:left="720"/>
    </w:pPr>
    <w:rPr>
      <w:rFonts w:ascii="Calibri" w:eastAsia="Calibri" w:hAnsi="Calibri" w:cs="Calibri"/>
      <w:sz w:val="22"/>
      <w:szCs w:val="22"/>
      <w:lang w:eastAsia="ar-SA"/>
    </w:rPr>
  </w:style>
  <w:style w:type="paragraph" w:customStyle="1" w:styleId="Tekstprzypisudolnego1">
    <w:name w:val="Tekst przypisu dolnego1"/>
    <w:basedOn w:val="Normalny"/>
    <w:rsid w:val="002B18F2"/>
    <w:pPr>
      <w:suppressAutoHyphens/>
    </w:pPr>
    <w:rPr>
      <w:rFonts w:eastAsia="Times New Roman" w:cs="Calibri"/>
      <w:sz w:val="20"/>
      <w:szCs w:val="20"/>
      <w:lang w:eastAsia="ar-SA"/>
    </w:rPr>
  </w:style>
  <w:style w:type="table" w:styleId="Tabela-Siatka">
    <w:name w:val="Table Grid"/>
    <w:basedOn w:val="Standardowy"/>
    <w:uiPriority w:val="39"/>
    <w:rsid w:val="00FE4E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231130"/>
    <w:pPr>
      <w:spacing w:line="240" w:lineRule="auto"/>
    </w:pPr>
    <w:rPr>
      <w:rFonts w:asciiTheme="minorHAnsi" w:eastAsiaTheme="minorEastAsia" w:hAnsiTheme="minorHAnsi" w:cstheme="minorBidi"/>
      <w:sz w:val="22"/>
      <w:szCs w:val="22"/>
      <w:lang w:eastAsia="pl-PL"/>
    </w:rPr>
  </w:style>
  <w:style w:type="character" w:customStyle="1" w:styleId="BezodstpwZnak">
    <w:name w:val="Bez odstępów Znak"/>
    <w:basedOn w:val="Domylnaczcionkaakapitu"/>
    <w:link w:val="Bezodstpw"/>
    <w:uiPriority w:val="1"/>
    <w:rsid w:val="00231130"/>
    <w:rPr>
      <w:rFonts w:asciiTheme="minorHAnsi" w:eastAsiaTheme="minorEastAsia" w:hAnsiTheme="minorHAnsi" w:cstheme="minorBidi"/>
      <w:sz w:val="22"/>
      <w:szCs w:val="22"/>
      <w:lang w:eastAsia="pl-PL"/>
    </w:rPr>
  </w:style>
  <w:style w:type="paragraph" w:customStyle="1" w:styleId="Textbodyindent">
    <w:name w:val="Text body indent"/>
    <w:basedOn w:val="Normalny"/>
    <w:rsid w:val="00231130"/>
    <w:pPr>
      <w:widowControl w:val="0"/>
      <w:suppressAutoHyphens/>
      <w:autoSpaceDN w:val="0"/>
      <w:jc w:val="both"/>
      <w:textAlignment w:val="baseline"/>
    </w:pPr>
    <w:rPr>
      <w:rFonts w:eastAsia="Lucida Sans Unicode" w:cs="Mangal"/>
      <w:kern w:val="3"/>
      <w:sz w:val="24"/>
      <w:szCs w:val="24"/>
      <w:lang w:eastAsia="zh-CN" w:bidi="hi-IN"/>
    </w:rPr>
  </w:style>
  <w:style w:type="table" w:customStyle="1" w:styleId="Zwykatabela11">
    <w:name w:val="Zwykła tabela 11"/>
    <w:basedOn w:val="Standardowy"/>
    <w:uiPriority w:val="41"/>
    <w:rsid w:val="0023113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cze">
    <w:name w:val="Hyperlink"/>
    <w:basedOn w:val="Domylnaczcionkaakapitu"/>
    <w:uiPriority w:val="99"/>
    <w:unhideWhenUsed/>
    <w:rsid w:val="00231130"/>
    <w:rPr>
      <w:color w:val="0563C1" w:themeColor="hyperlink"/>
      <w:u w:val="single"/>
    </w:rPr>
  </w:style>
  <w:style w:type="paragraph" w:customStyle="1" w:styleId="Default">
    <w:name w:val="Default"/>
    <w:rsid w:val="00231130"/>
    <w:pPr>
      <w:suppressAutoHyphens/>
      <w:autoSpaceDE w:val="0"/>
      <w:spacing w:line="240" w:lineRule="auto"/>
    </w:pPr>
    <w:rPr>
      <w:rFonts w:eastAsia="Arial" w:cs="Calibri"/>
      <w:color w:val="000000"/>
      <w:sz w:val="24"/>
      <w:szCs w:val="24"/>
      <w:lang w:eastAsia="ar-SA"/>
    </w:rPr>
  </w:style>
  <w:style w:type="paragraph" w:customStyle="1" w:styleId="ZLITUSTzmustliter">
    <w:name w:val="Z_LIT/UST(§) – zm. ust. (§) literą"/>
    <w:basedOn w:val="Normalny"/>
    <w:qFormat/>
    <w:rsid w:val="00231130"/>
    <w:pPr>
      <w:suppressAutoHyphens/>
      <w:autoSpaceDE w:val="0"/>
      <w:autoSpaceDN w:val="0"/>
      <w:adjustRightInd w:val="0"/>
      <w:spacing w:line="360" w:lineRule="auto"/>
      <w:ind w:left="987" w:firstLine="510"/>
      <w:jc w:val="both"/>
    </w:pPr>
    <w:rPr>
      <w:rFonts w:ascii="Times" w:eastAsia="Times New Roman" w:hAnsi="Times" w:cs="Arial"/>
      <w:bCs/>
      <w:sz w:val="24"/>
      <w:szCs w:val="20"/>
      <w:lang w:eastAsia="pl-PL"/>
    </w:rPr>
  </w:style>
  <w:style w:type="paragraph" w:customStyle="1" w:styleId="ZTIRPKTzmpkttiret">
    <w:name w:val="Z_TIR/PKT – zm. pkt tiret"/>
    <w:basedOn w:val="Normalny"/>
    <w:uiPriority w:val="56"/>
    <w:qFormat/>
    <w:rsid w:val="00231130"/>
    <w:pPr>
      <w:spacing w:line="360" w:lineRule="auto"/>
      <w:ind w:left="1893" w:hanging="510"/>
      <w:jc w:val="both"/>
    </w:pPr>
    <w:rPr>
      <w:rFonts w:ascii="Times" w:eastAsia="Times New Roman" w:hAnsi="Times" w:cs="Arial"/>
      <w:bCs/>
      <w:sz w:val="24"/>
      <w:szCs w:val="20"/>
      <w:lang w:eastAsia="pl-PL"/>
    </w:rPr>
  </w:style>
  <w:style w:type="paragraph" w:styleId="NormalnyWeb">
    <w:name w:val="Normal (Web)"/>
    <w:basedOn w:val="Normalny"/>
    <w:uiPriority w:val="99"/>
    <w:unhideWhenUsed/>
    <w:rsid w:val="00231130"/>
    <w:pPr>
      <w:spacing w:before="100" w:beforeAutospacing="1" w:after="100" w:afterAutospacing="1"/>
    </w:pPr>
    <w:rPr>
      <w:rFonts w:eastAsia="Times New Roman"/>
      <w:sz w:val="24"/>
      <w:szCs w:val="24"/>
      <w:lang w:eastAsia="pl-PL"/>
    </w:rPr>
  </w:style>
  <w:style w:type="character" w:customStyle="1" w:styleId="apple-converted-space">
    <w:name w:val="apple-converted-space"/>
    <w:basedOn w:val="Domylnaczcionkaakapitu"/>
    <w:rsid w:val="00231130"/>
  </w:style>
  <w:style w:type="character" w:styleId="Pogrubienie">
    <w:name w:val="Strong"/>
    <w:basedOn w:val="Domylnaczcionkaakapitu"/>
    <w:uiPriority w:val="22"/>
    <w:qFormat/>
    <w:rsid w:val="00231130"/>
    <w:rPr>
      <w:b/>
      <w:bCs/>
    </w:rPr>
  </w:style>
  <w:style w:type="paragraph" w:styleId="Tekstprzypisudolnego">
    <w:name w:val="footnote text"/>
    <w:basedOn w:val="Normalny"/>
    <w:link w:val="TekstprzypisudolnegoZnak"/>
    <w:uiPriority w:val="99"/>
    <w:semiHidden/>
    <w:unhideWhenUsed/>
    <w:rsid w:val="00470B04"/>
    <w:rPr>
      <w:sz w:val="20"/>
      <w:szCs w:val="20"/>
    </w:rPr>
  </w:style>
  <w:style w:type="character" w:customStyle="1" w:styleId="TekstprzypisudolnegoZnak">
    <w:name w:val="Tekst przypisu dolnego Znak"/>
    <w:basedOn w:val="Domylnaczcionkaakapitu"/>
    <w:link w:val="Tekstprzypisudolnego"/>
    <w:uiPriority w:val="99"/>
    <w:semiHidden/>
    <w:rsid w:val="00470B04"/>
    <w:rPr>
      <w:sz w:val="20"/>
      <w:szCs w:val="20"/>
    </w:rPr>
  </w:style>
  <w:style w:type="character" w:styleId="Odwoanieprzypisudolnego">
    <w:name w:val="footnote reference"/>
    <w:basedOn w:val="Domylnaczcionkaakapitu"/>
    <w:uiPriority w:val="99"/>
    <w:semiHidden/>
    <w:unhideWhenUsed/>
    <w:rsid w:val="00470B04"/>
    <w:rPr>
      <w:vertAlign w:val="superscript"/>
    </w:rPr>
  </w:style>
  <w:style w:type="paragraph" w:customStyle="1" w:styleId="Zwykytekst1">
    <w:name w:val="Zwykły tekst1"/>
    <w:basedOn w:val="Normalny"/>
    <w:rsid w:val="00A00EB6"/>
    <w:pPr>
      <w:widowControl w:val="0"/>
      <w:numPr>
        <w:numId w:val="8"/>
      </w:numPr>
      <w:tabs>
        <w:tab w:val="left" w:pos="1859"/>
      </w:tabs>
      <w:suppressAutoHyphens/>
    </w:pPr>
    <w:rPr>
      <w:rFonts w:eastAsia="Times New Roman"/>
      <w:sz w:val="24"/>
      <w:szCs w:val="20"/>
      <w:lang w:eastAsia="ar-SA"/>
    </w:rPr>
  </w:style>
  <w:style w:type="character" w:styleId="Odwoaniedokomentarza">
    <w:name w:val="annotation reference"/>
    <w:basedOn w:val="Domylnaczcionkaakapitu"/>
    <w:uiPriority w:val="99"/>
    <w:semiHidden/>
    <w:unhideWhenUsed/>
    <w:rsid w:val="0084031A"/>
    <w:rPr>
      <w:sz w:val="18"/>
      <w:szCs w:val="18"/>
    </w:rPr>
  </w:style>
  <w:style w:type="paragraph" w:styleId="Tekstkomentarza">
    <w:name w:val="annotation text"/>
    <w:basedOn w:val="Normalny"/>
    <w:link w:val="TekstkomentarzaZnak"/>
    <w:uiPriority w:val="99"/>
    <w:unhideWhenUsed/>
    <w:rsid w:val="0084031A"/>
    <w:rPr>
      <w:sz w:val="24"/>
      <w:szCs w:val="24"/>
    </w:rPr>
  </w:style>
  <w:style w:type="character" w:customStyle="1" w:styleId="TekstkomentarzaZnak">
    <w:name w:val="Tekst komentarza Znak"/>
    <w:basedOn w:val="Domylnaczcionkaakapitu"/>
    <w:link w:val="Tekstkomentarza"/>
    <w:uiPriority w:val="99"/>
    <w:rsid w:val="0084031A"/>
    <w:rPr>
      <w:sz w:val="24"/>
      <w:szCs w:val="24"/>
    </w:rPr>
  </w:style>
  <w:style w:type="character" w:customStyle="1" w:styleId="ng-binding">
    <w:name w:val="ng-binding"/>
    <w:basedOn w:val="Domylnaczcionkaakapitu"/>
    <w:rsid w:val="00680D31"/>
  </w:style>
  <w:style w:type="character" w:customStyle="1" w:styleId="ng-scope">
    <w:name w:val="ng-scope"/>
    <w:basedOn w:val="Domylnaczcionkaakapitu"/>
    <w:rsid w:val="00680D31"/>
  </w:style>
  <w:style w:type="numbering" w:customStyle="1" w:styleId="Styl1">
    <w:name w:val="Styl1"/>
    <w:uiPriority w:val="99"/>
    <w:rsid w:val="003311C3"/>
    <w:pPr>
      <w:numPr>
        <w:numId w:val="14"/>
      </w:numPr>
    </w:pPr>
  </w:style>
  <w:style w:type="numbering" w:customStyle="1" w:styleId="Styl2">
    <w:name w:val="Styl2"/>
    <w:uiPriority w:val="99"/>
    <w:rsid w:val="003311C3"/>
    <w:pPr>
      <w:numPr>
        <w:numId w:val="15"/>
      </w:numPr>
    </w:pPr>
  </w:style>
  <w:style w:type="numbering" w:customStyle="1" w:styleId="Styl3">
    <w:name w:val="Styl3"/>
    <w:uiPriority w:val="99"/>
    <w:rsid w:val="003311C3"/>
    <w:pPr>
      <w:numPr>
        <w:numId w:val="16"/>
      </w:numPr>
    </w:pPr>
  </w:style>
  <w:style w:type="numbering" w:customStyle="1" w:styleId="Styl4">
    <w:name w:val="Styl4"/>
    <w:uiPriority w:val="99"/>
    <w:rsid w:val="005475E9"/>
    <w:pPr>
      <w:numPr>
        <w:numId w:val="18"/>
      </w:numPr>
    </w:pPr>
  </w:style>
  <w:style w:type="numbering" w:customStyle="1" w:styleId="Styl5">
    <w:name w:val="Styl5"/>
    <w:uiPriority w:val="99"/>
    <w:rsid w:val="005475E9"/>
    <w:pPr>
      <w:numPr>
        <w:numId w:val="19"/>
      </w:numPr>
    </w:pPr>
  </w:style>
  <w:style w:type="numbering" w:customStyle="1" w:styleId="Styl6">
    <w:name w:val="Styl6"/>
    <w:uiPriority w:val="99"/>
    <w:rsid w:val="005475E9"/>
    <w:pPr>
      <w:numPr>
        <w:numId w:val="20"/>
      </w:numPr>
    </w:pPr>
  </w:style>
  <w:style w:type="numbering" w:customStyle="1" w:styleId="Styl7">
    <w:name w:val="Styl7"/>
    <w:uiPriority w:val="99"/>
    <w:rsid w:val="005475E9"/>
    <w:pPr>
      <w:numPr>
        <w:numId w:val="21"/>
      </w:numPr>
    </w:pPr>
  </w:style>
  <w:style w:type="numbering" w:customStyle="1" w:styleId="Styl8">
    <w:name w:val="Styl8"/>
    <w:uiPriority w:val="99"/>
    <w:rsid w:val="005475E9"/>
    <w:pPr>
      <w:numPr>
        <w:numId w:val="22"/>
      </w:numPr>
    </w:pPr>
  </w:style>
  <w:style w:type="numbering" w:customStyle="1" w:styleId="Styl9">
    <w:name w:val="Styl9"/>
    <w:uiPriority w:val="99"/>
    <w:rsid w:val="00135DBE"/>
    <w:pPr>
      <w:numPr>
        <w:numId w:val="23"/>
      </w:numPr>
    </w:pPr>
  </w:style>
  <w:style w:type="numbering" w:customStyle="1" w:styleId="Styl10">
    <w:name w:val="Styl10"/>
    <w:uiPriority w:val="99"/>
    <w:rsid w:val="00135DBE"/>
    <w:pPr>
      <w:numPr>
        <w:numId w:val="24"/>
      </w:numPr>
    </w:pPr>
  </w:style>
  <w:style w:type="numbering" w:customStyle="1" w:styleId="Styl11">
    <w:name w:val="Styl11"/>
    <w:uiPriority w:val="99"/>
    <w:rsid w:val="00135DBE"/>
    <w:pPr>
      <w:numPr>
        <w:numId w:val="26"/>
      </w:numPr>
    </w:pPr>
  </w:style>
  <w:style w:type="numbering" w:customStyle="1" w:styleId="Styl12">
    <w:name w:val="Styl12"/>
    <w:uiPriority w:val="99"/>
    <w:rsid w:val="00135DBE"/>
    <w:pPr>
      <w:numPr>
        <w:numId w:val="27"/>
      </w:numPr>
    </w:pPr>
  </w:style>
  <w:style w:type="numbering" w:customStyle="1" w:styleId="Styl13">
    <w:name w:val="Styl13"/>
    <w:uiPriority w:val="99"/>
    <w:rsid w:val="00135DBE"/>
    <w:pPr>
      <w:numPr>
        <w:numId w:val="29"/>
      </w:numPr>
    </w:pPr>
  </w:style>
  <w:style w:type="numbering" w:customStyle="1" w:styleId="Styl14">
    <w:name w:val="Styl14"/>
    <w:uiPriority w:val="99"/>
    <w:rsid w:val="00930A4C"/>
    <w:pPr>
      <w:numPr>
        <w:numId w:val="31"/>
      </w:numPr>
    </w:pPr>
  </w:style>
  <w:style w:type="numbering" w:customStyle="1" w:styleId="Styl15">
    <w:name w:val="Styl15"/>
    <w:uiPriority w:val="99"/>
    <w:rsid w:val="00930A4C"/>
    <w:pPr>
      <w:numPr>
        <w:numId w:val="32"/>
      </w:numPr>
    </w:pPr>
  </w:style>
  <w:style w:type="numbering" w:customStyle="1" w:styleId="Styl16">
    <w:name w:val="Styl16"/>
    <w:uiPriority w:val="99"/>
    <w:rsid w:val="00930A4C"/>
    <w:pPr>
      <w:numPr>
        <w:numId w:val="33"/>
      </w:numPr>
    </w:pPr>
  </w:style>
  <w:style w:type="numbering" w:customStyle="1" w:styleId="Styl17">
    <w:name w:val="Styl17"/>
    <w:uiPriority w:val="99"/>
    <w:rsid w:val="008462F1"/>
    <w:pPr>
      <w:numPr>
        <w:numId w:val="34"/>
      </w:numPr>
    </w:pPr>
  </w:style>
  <w:style w:type="numbering" w:customStyle="1" w:styleId="Styl18">
    <w:name w:val="Styl18"/>
    <w:uiPriority w:val="99"/>
    <w:rsid w:val="003F6C2A"/>
    <w:pPr>
      <w:numPr>
        <w:numId w:val="35"/>
      </w:numPr>
    </w:pPr>
  </w:style>
  <w:style w:type="numbering" w:customStyle="1" w:styleId="Styl19">
    <w:name w:val="Styl19"/>
    <w:uiPriority w:val="99"/>
    <w:rsid w:val="003F6C2A"/>
    <w:pPr>
      <w:numPr>
        <w:numId w:val="36"/>
      </w:numPr>
    </w:pPr>
  </w:style>
  <w:style w:type="numbering" w:customStyle="1" w:styleId="Styl20">
    <w:name w:val="Styl20"/>
    <w:uiPriority w:val="99"/>
    <w:rsid w:val="003F6C2A"/>
    <w:pPr>
      <w:numPr>
        <w:numId w:val="37"/>
      </w:numPr>
    </w:pPr>
  </w:style>
  <w:style w:type="numbering" w:customStyle="1" w:styleId="Styl21">
    <w:name w:val="Styl21"/>
    <w:uiPriority w:val="99"/>
    <w:rsid w:val="00C56FF3"/>
    <w:pPr>
      <w:numPr>
        <w:numId w:val="39"/>
      </w:numPr>
    </w:pPr>
  </w:style>
  <w:style w:type="numbering" w:customStyle="1" w:styleId="Styl22">
    <w:name w:val="Styl22"/>
    <w:uiPriority w:val="99"/>
    <w:rsid w:val="00C56FF3"/>
    <w:pPr>
      <w:numPr>
        <w:numId w:val="41"/>
      </w:numPr>
    </w:pPr>
  </w:style>
  <w:style w:type="numbering" w:customStyle="1" w:styleId="Styl23">
    <w:name w:val="Styl23"/>
    <w:uiPriority w:val="99"/>
    <w:rsid w:val="00C56FF3"/>
    <w:pPr>
      <w:numPr>
        <w:numId w:val="42"/>
      </w:numPr>
    </w:pPr>
  </w:style>
  <w:style w:type="numbering" w:customStyle="1" w:styleId="Styl24">
    <w:name w:val="Styl24"/>
    <w:uiPriority w:val="99"/>
    <w:rsid w:val="000D5239"/>
    <w:pPr>
      <w:numPr>
        <w:numId w:val="43"/>
      </w:numPr>
    </w:pPr>
  </w:style>
  <w:style w:type="numbering" w:customStyle="1" w:styleId="Styl25">
    <w:name w:val="Styl25"/>
    <w:uiPriority w:val="99"/>
    <w:rsid w:val="000D5239"/>
    <w:pPr>
      <w:numPr>
        <w:numId w:val="44"/>
      </w:numPr>
    </w:pPr>
  </w:style>
  <w:style w:type="numbering" w:customStyle="1" w:styleId="Styl26">
    <w:name w:val="Styl26"/>
    <w:uiPriority w:val="99"/>
    <w:rsid w:val="00221B22"/>
    <w:pPr>
      <w:numPr>
        <w:numId w:val="45"/>
      </w:numPr>
    </w:pPr>
  </w:style>
  <w:style w:type="numbering" w:customStyle="1" w:styleId="Styl27">
    <w:name w:val="Styl27"/>
    <w:uiPriority w:val="99"/>
    <w:rsid w:val="00221B22"/>
    <w:pPr>
      <w:numPr>
        <w:numId w:val="46"/>
      </w:numPr>
    </w:pPr>
  </w:style>
  <w:style w:type="numbering" w:customStyle="1" w:styleId="Styl28">
    <w:name w:val="Styl28"/>
    <w:uiPriority w:val="99"/>
    <w:rsid w:val="00BC01A0"/>
    <w:pPr>
      <w:numPr>
        <w:numId w:val="48"/>
      </w:numPr>
    </w:pPr>
  </w:style>
  <w:style w:type="numbering" w:customStyle="1" w:styleId="Styl29">
    <w:name w:val="Styl29"/>
    <w:uiPriority w:val="99"/>
    <w:rsid w:val="00297948"/>
    <w:pPr>
      <w:numPr>
        <w:numId w:val="50"/>
      </w:numPr>
    </w:pPr>
  </w:style>
  <w:style w:type="numbering" w:customStyle="1" w:styleId="Styl30">
    <w:name w:val="Styl30"/>
    <w:uiPriority w:val="99"/>
    <w:rsid w:val="00246DDC"/>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470177">
      <w:bodyDiv w:val="1"/>
      <w:marLeft w:val="0"/>
      <w:marRight w:val="0"/>
      <w:marTop w:val="0"/>
      <w:marBottom w:val="0"/>
      <w:divBdr>
        <w:top w:val="none" w:sz="0" w:space="0" w:color="auto"/>
        <w:left w:val="none" w:sz="0" w:space="0" w:color="auto"/>
        <w:bottom w:val="none" w:sz="0" w:space="0" w:color="auto"/>
        <w:right w:val="none" w:sz="0" w:space="0" w:color="auto"/>
      </w:divBdr>
    </w:div>
    <w:div w:id="606502598">
      <w:bodyDiv w:val="1"/>
      <w:marLeft w:val="0"/>
      <w:marRight w:val="0"/>
      <w:marTop w:val="0"/>
      <w:marBottom w:val="0"/>
      <w:divBdr>
        <w:top w:val="none" w:sz="0" w:space="0" w:color="auto"/>
        <w:left w:val="none" w:sz="0" w:space="0" w:color="auto"/>
        <w:bottom w:val="none" w:sz="0" w:space="0" w:color="auto"/>
        <w:right w:val="none" w:sz="0" w:space="0" w:color="auto"/>
      </w:divBdr>
    </w:div>
    <w:div w:id="787745427">
      <w:bodyDiv w:val="1"/>
      <w:marLeft w:val="0"/>
      <w:marRight w:val="0"/>
      <w:marTop w:val="0"/>
      <w:marBottom w:val="0"/>
      <w:divBdr>
        <w:top w:val="none" w:sz="0" w:space="0" w:color="auto"/>
        <w:left w:val="none" w:sz="0" w:space="0" w:color="auto"/>
        <w:bottom w:val="none" w:sz="0" w:space="0" w:color="auto"/>
        <w:right w:val="none" w:sz="0" w:space="0" w:color="auto"/>
      </w:divBdr>
    </w:div>
    <w:div w:id="984160974">
      <w:bodyDiv w:val="1"/>
      <w:marLeft w:val="0"/>
      <w:marRight w:val="0"/>
      <w:marTop w:val="0"/>
      <w:marBottom w:val="0"/>
      <w:divBdr>
        <w:top w:val="none" w:sz="0" w:space="0" w:color="auto"/>
        <w:left w:val="none" w:sz="0" w:space="0" w:color="auto"/>
        <w:bottom w:val="none" w:sz="0" w:space="0" w:color="auto"/>
        <w:right w:val="none" w:sz="0" w:space="0" w:color="auto"/>
      </w:divBdr>
    </w:div>
    <w:div w:id="1313367232">
      <w:bodyDiv w:val="1"/>
      <w:marLeft w:val="0"/>
      <w:marRight w:val="0"/>
      <w:marTop w:val="0"/>
      <w:marBottom w:val="0"/>
      <w:divBdr>
        <w:top w:val="none" w:sz="0" w:space="0" w:color="auto"/>
        <w:left w:val="none" w:sz="0" w:space="0" w:color="auto"/>
        <w:bottom w:val="none" w:sz="0" w:space="0" w:color="auto"/>
        <w:right w:val="none" w:sz="0" w:space="0" w:color="auto"/>
      </w:divBdr>
    </w:div>
    <w:div w:id="1573810978">
      <w:bodyDiv w:val="1"/>
      <w:marLeft w:val="0"/>
      <w:marRight w:val="0"/>
      <w:marTop w:val="0"/>
      <w:marBottom w:val="0"/>
      <w:divBdr>
        <w:top w:val="none" w:sz="0" w:space="0" w:color="auto"/>
        <w:left w:val="none" w:sz="0" w:space="0" w:color="auto"/>
        <w:bottom w:val="none" w:sz="0" w:space="0" w:color="auto"/>
        <w:right w:val="none" w:sz="0" w:space="0" w:color="auto"/>
      </w:divBdr>
    </w:div>
    <w:div w:id="200195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s://sip.lex.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ip.dynow.pl" TargetMode="External"/><Relationship Id="rId2" Type="http://schemas.openxmlformats.org/officeDocument/2006/relationships/numbering" Target="numbering.xml"/><Relationship Id="rId16" Type="http://schemas.openxmlformats.org/officeDocument/2006/relationships/hyperlink" Target="mailto:przetargi@dynow.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p.dynow.pl"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ip.dynow.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89746-57B3-41BB-97EE-00DB99863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9098</Words>
  <Characters>54589</Characters>
  <Application>Microsoft Office Word</Application>
  <DocSecurity>0</DocSecurity>
  <Lines>454</Lines>
  <Paragraphs>127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Baranski</dc:creator>
  <cp:keywords/>
  <dc:description/>
  <cp:lastModifiedBy>Jan Prokop</cp:lastModifiedBy>
  <cp:revision>7</cp:revision>
  <cp:lastPrinted>2019-10-15T12:41:00Z</cp:lastPrinted>
  <dcterms:created xsi:type="dcterms:W3CDTF">2019-10-16T07:50:00Z</dcterms:created>
  <dcterms:modified xsi:type="dcterms:W3CDTF">2019-10-16T12:01:00Z</dcterms:modified>
</cp:coreProperties>
</file>